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3022A" w14:textId="77777777" w:rsidR="00A4011F" w:rsidRDefault="00A4011F">
      <w:pPr>
        <w:pStyle w:val="Corpotesto"/>
        <w:rPr>
          <w:sz w:val="20"/>
        </w:rPr>
      </w:pPr>
    </w:p>
    <w:p w14:paraId="3186FF9E" w14:textId="77777777" w:rsidR="00A4011F" w:rsidRDefault="00A4011F">
      <w:pPr>
        <w:pStyle w:val="Corpotesto"/>
        <w:rPr>
          <w:sz w:val="20"/>
        </w:rPr>
      </w:pPr>
    </w:p>
    <w:p w14:paraId="23091BA1" w14:textId="77777777" w:rsidR="00A4011F" w:rsidRDefault="00C6471A">
      <w:pPr>
        <w:spacing w:before="236"/>
        <w:ind w:left="2065" w:right="2078"/>
        <w:jc w:val="center"/>
        <w:rPr>
          <w:b/>
          <w:sz w:val="28"/>
        </w:rPr>
      </w:pPr>
      <w:r>
        <w:rPr>
          <w:b/>
          <w:sz w:val="28"/>
        </w:rPr>
        <w:t>Linee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guida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l’insegnamento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dell’educazione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civica</w:t>
      </w:r>
    </w:p>
    <w:p w14:paraId="2F75B10D" w14:textId="77777777" w:rsidR="00A4011F" w:rsidRDefault="00A4011F">
      <w:pPr>
        <w:pStyle w:val="Corpotesto"/>
        <w:rPr>
          <w:b/>
          <w:sz w:val="20"/>
        </w:rPr>
      </w:pPr>
    </w:p>
    <w:p w14:paraId="51161717" w14:textId="77777777" w:rsidR="00A4011F" w:rsidRDefault="00C6471A">
      <w:pPr>
        <w:spacing w:before="264"/>
        <w:ind w:left="340"/>
        <w:rPr>
          <w:rFonts w:ascii="Cambria"/>
          <w:sz w:val="32"/>
        </w:rPr>
      </w:pPr>
      <w:r>
        <w:rPr>
          <w:rFonts w:ascii="Cambria"/>
          <w:sz w:val="32"/>
        </w:rPr>
        <w:t>Sommario</w:t>
      </w:r>
    </w:p>
    <w:sdt>
      <w:sdtPr>
        <w:id w:val="1681693186"/>
        <w:docPartObj>
          <w:docPartGallery w:val="Table of Contents"/>
          <w:docPartUnique/>
        </w:docPartObj>
      </w:sdtPr>
      <w:sdtContent>
        <w:p w14:paraId="57809F40" w14:textId="77777777" w:rsidR="00A4011F" w:rsidRDefault="00000000">
          <w:pPr>
            <w:pStyle w:val="Sommario1"/>
            <w:tabs>
              <w:tab w:val="left" w:leader="dot" w:pos="10311"/>
            </w:tabs>
            <w:spacing w:before="749"/>
          </w:pPr>
          <w:hyperlink w:anchor="_TOC_250007" w:history="1">
            <w:r w:rsidR="00C6471A">
              <w:t>Il</w:t>
            </w:r>
            <w:r w:rsidR="00C6471A">
              <w:rPr>
                <w:spacing w:val="-1"/>
              </w:rPr>
              <w:t xml:space="preserve"> </w:t>
            </w:r>
            <w:r w:rsidR="00C6471A">
              <w:t>quadro</w:t>
            </w:r>
            <w:r w:rsidR="00C6471A">
              <w:rPr>
                <w:spacing w:val="-2"/>
              </w:rPr>
              <w:t xml:space="preserve"> </w:t>
            </w:r>
            <w:r w:rsidR="00C6471A">
              <w:t>di</w:t>
            </w:r>
            <w:r w:rsidR="00C6471A">
              <w:rPr>
                <w:spacing w:val="-4"/>
              </w:rPr>
              <w:t xml:space="preserve"> </w:t>
            </w:r>
            <w:r w:rsidR="00C6471A">
              <w:t>riferimento</w:t>
            </w:r>
            <w:r w:rsidR="00C6471A">
              <w:rPr>
                <w:spacing w:val="-2"/>
              </w:rPr>
              <w:t xml:space="preserve"> </w:t>
            </w:r>
            <w:r w:rsidR="00C6471A">
              <w:t>nazionale</w:t>
            </w:r>
            <w:r w:rsidR="00C6471A">
              <w:rPr>
                <w:spacing w:val="-1"/>
              </w:rPr>
              <w:t xml:space="preserve"> </w:t>
            </w:r>
            <w:r w:rsidR="00C6471A">
              <w:t>ed</w:t>
            </w:r>
            <w:r w:rsidR="00C6471A">
              <w:rPr>
                <w:spacing w:val="-2"/>
              </w:rPr>
              <w:t xml:space="preserve"> </w:t>
            </w:r>
            <w:r w:rsidR="00C6471A">
              <w:t>internazionale</w:t>
            </w:r>
            <w:r w:rsidR="00C6471A">
              <w:tab/>
              <w:t>1</w:t>
            </w:r>
          </w:hyperlink>
        </w:p>
        <w:p w14:paraId="7C6A488B" w14:textId="77777777" w:rsidR="00A4011F" w:rsidRDefault="00000000">
          <w:pPr>
            <w:pStyle w:val="Sommario1"/>
            <w:tabs>
              <w:tab w:val="left" w:leader="dot" w:pos="10311"/>
            </w:tabs>
          </w:pPr>
          <w:hyperlink w:anchor="_TOC_250006" w:history="1">
            <w:r w:rsidR="00C6471A">
              <w:t>Principi</w:t>
            </w:r>
            <w:r w:rsidR="00C6471A">
              <w:rPr>
                <w:spacing w:val="-1"/>
              </w:rPr>
              <w:t xml:space="preserve"> </w:t>
            </w:r>
            <w:r w:rsidR="00C6471A">
              <w:t>a</w:t>
            </w:r>
            <w:r w:rsidR="00C6471A">
              <w:rPr>
                <w:spacing w:val="-3"/>
              </w:rPr>
              <w:t xml:space="preserve"> </w:t>
            </w:r>
            <w:r w:rsidR="00C6471A">
              <w:t>fondamento</w:t>
            </w:r>
            <w:r w:rsidR="00C6471A">
              <w:rPr>
                <w:spacing w:val="-4"/>
              </w:rPr>
              <w:t xml:space="preserve"> </w:t>
            </w:r>
            <w:r w:rsidR="00C6471A">
              <w:t>dell’educazione</w:t>
            </w:r>
            <w:r w:rsidR="00C6471A">
              <w:rPr>
                <w:spacing w:val="-2"/>
              </w:rPr>
              <w:t xml:space="preserve"> </w:t>
            </w:r>
            <w:r w:rsidR="00C6471A">
              <w:t>civica</w:t>
            </w:r>
            <w:r w:rsidR="00C6471A">
              <w:tab/>
              <w:t>2</w:t>
            </w:r>
          </w:hyperlink>
        </w:p>
        <w:p w14:paraId="146DE4B9" w14:textId="77777777" w:rsidR="00A4011F" w:rsidRDefault="00000000">
          <w:pPr>
            <w:pStyle w:val="Sommario1"/>
            <w:tabs>
              <w:tab w:val="left" w:leader="dot" w:pos="10311"/>
            </w:tabs>
            <w:spacing w:before="120"/>
          </w:pPr>
          <w:hyperlink w:anchor="_TOC_250005" w:history="1">
            <w:r w:rsidR="00C6471A">
              <w:t>La</w:t>
            </w:r>
            <w:r w:rsidR="00C6471A">
              <w:rPr>
                <w:spacing w:val="-2"/>
              </w:rPr>
              <w:t xml:space="preserve"> </w:t>
            </w:r>
            <w:r w:rsidR="00C6471A">
              <w:t>prospettiva</w:t>
            </w:r>
            <w:r w:rsidR="00C6471A">
              <w:rPr>
                <w:spacing w:val="-4"/>
              </w:rPr>
              <w:t xml:space="preserve"> </w:t>
            </w:r>
            <w:r w:rsidR="00C6471A">
              <w:t>trasversale</w:t>
            </w:r>
            <w:r w:rsidR="00C6471A">
              <w:rPr>
                <w:spacing w:val="-2"/>
              </w:rPr>
              <w:t xml:space="preserve"> </w:t>
            </w:r>
            <w:r w:rsidR="00C6471A">
              <w:t>dell’insegnamento</w:t>
            </w:r>
            <w:r w:rsidR="00C6471A">
              <w:rPr>
                <w:spacing w:val="-2"/>
              </w:rPr>
              <w:t xml:space="preserve"> </w:t>
            </w:r>
            <w:r w:rsidR="00C6471A">
              <w:t>di</w:t>
            </w:r>
            <w:r w:rsidR="00C6471A">
              <w:rPr>
                <w:spacing w:val="-4"/>
              </w:rPr>
              <w:t xml:space="preserve"> </w:t>
            </w:r>
            <w:r w:rsidR="00C6471A">
              <w:t>educazione</w:t>
            </w:r>
            <w:r w:rsidR="00C6471A">
              <w:rPr>
                <w:spacing w:val="-4"/>
              </w:rPr>
              <w:t xml:space="preserve"> </w:t>
            </w:r>
            <w:r w:rsidR="00C6471A">
              <w:t>civica</w:t>
            </w:r>
            <w:r w:rsidR="00C6471A">
              <w:tab/>
              <w:t>6</w:t>
            </w:r>
          </w:hyperlink>
        </w:p>
        <w:p w14:paraId="56EC5A28" w14:textId="77777777" w:rsidR="00A4011F" w:rsidRDefault="00000000">
          <w:pPr>
            <w:pStyle w:val="Sommario1"/>
            <w:tabs>
              <w:tab w:val="left" w:leader="dot" w:pos="10311"/>
            </w:tabs>
          </w:pPr>
          <w:hyperlink w:anchor="_TOC_250004" w:history="1">
            <w:r w:rsidR="00C6471A">
              <w:t>Indicazioni</w:t>
            </w:r>
            <w:r w:rsidR="00C6471A">
              <w:rPr>
                <w:spacing w:val="-2"/>
              </w:rPr>
              <w:t xml:space="preserve"> </w:t>
            </w:r>
            <w:r w:rsidR="00C6471A">
              <w:t>metodologiche</w:t>
            </w:r>
            <w:r w:rsidR="00C6471A">
              <w:tab/>
              <w:t>6</w:t>
            </w:r>
          </w:hyperlink>
        </w:p>
        <w:p w14:paraId="444B9F46" w14:textId="77777777" w:rsidR="00A4011F" w:rsidRDefault="00000000">
          <w:pPr>
            <w:pStyle w:val="Sommario1"/>
            <w:tabs>
              <w:tab w:val="left" w:leader="dot" w:pos="10311"/>
            </w:tabs>
          </w:pPr>
          <w:hyperlink w:anchor="_TOC_250003" w:history="1">
            <w:r w:rsidR="00C6471A">
              <w:t>La</w:t>
            </w:r>
            <w:r w:rsidR="00C6471A">
              <w:rPr>
                <w:spacing w:val="-3"/>
              </w:rPr>
              <w:t xml:space="preserve"> </w:t>
            </w:r>
            <w:r w:rsidR="00C6471A">
              <w:t>contitolarità</w:t>
            </w:r>
            <w:r w:rsidR="00C6471A">
              <w:rPr>
                <w:spacing w:val="-4"/>
              </w:rPr>
              <w:t xml:space="preserve"> </w:t>
            </w:r>
            <w:r w:rsidR="00C6471A">
              <w:t>dell’insegnamento</w:t>
            </w:r>
            <w:r w:rsidR="00C6471A">
              <w:rPr>
                <w:spacing w:val="-5"/>
              </w:rPr>
              <w:t xml:space="preserve"> </w:t>
            </w:r>
            <w:r w:rsidR="00C6471A">
              <w:t>e</w:t>
            </w:r>
            <w:r w:rsidR="00C6471A">
              <w:rPr>
                <w:spacing w:val="-2"/>
              </w:rPr>
              <w:t xml:space="preserve"> </w:t>
            </w:r>
            <w:r w:rsidR="00C6471A">
              <w:t>il</w:t>
            </w:r>
            <w:r w:rsidR="00C6471A">
              <w:rPr>
                <w:spacing w:val="-2"/>
              </w:rPr>
              <w:t xml:space="preserve"> </w:t>
            </w:r>
            <w:r w:rsidR="00C6471A">
              <w:t>coordinamento</w:t>
            </w:r>
            <w:r w:rsidR="00C6471A">
              <w:rPr>
                <w:spacing w:val="-5"/>
              </w:rPr>
              <w:t xml:space="preserve"> </w:t>
            </w:r>
            <w:r w:rsidR="00C6471A">
              <w:t>delle</w:t>
            </w:r>
            <w:r w:rsidR="00C6471A">
              <w:rPr>
                <w:spacing w:val="-2"/>
              </w:rPr>
              <w:t xml:space="preserve"> </w:t>
            </w:r>
            <w:r w:rsidR="00C6471A">
              <w:t>attività</w:t>
            </w:r>
            <w:r w:rsidR="00C6471A">
              <w:tab/>
              <w:t>7</w:t>
            </w:r>
          </w:hyperlink>
        </w:p>
        <w:p w14:paraId="242A2C1B" w14:textId="77777777" w:rsidR="00A4011F" w:rsidRDefault="00000000">
          <w:pPr>
            <w:pStyle w:val="Sommario1"/>
            <w:tabs>
              <w:tab w:val="left" w:leader="dot" w:pos="10311"/>
            </w:tabs>
            <w:spacing w:before="122"/>
          </w:pPr>
          <w:hyperlink w:anchor="_TOC_250002" w:history="1">
            <w:r w:rsidR="00C6471A">
              <w:t>La</w:t>
            </w:r>
            <w:r w:rsidR="00C6471A">
              <w:rPr>
                <w:spacing w:val="-1"/>
              </w:rPr>
              <w:t xml:space="preserve"> </w:t>
            </w:r>
            <w:r w:rsidR="00C6471A">
              <w:t>valutazione</w:t>
            </w:r>
            <w:r w:rsidR="00C6471A">
              <w:tab/>
              <w:t>8</w:t>
            </w:r>
          </w:hyperlink>
        </w:p>
        <w:p w14:paraId="00EABBF6" w14:textId="77777777" w:rsidR="00A4011F" w:rsidRDefault="00000000">
          <w:pPr>
            <w:pStyle w:val="Sommario1"/>
            <w:tabs>
              <w:tab w:val="left" w:leader="dot" w:pos="10311"/>
            </w:tabs>
          </w:pPr>
          <w:hyperlink w:anchor="_TOC_250001" w:history="1">
            <w:r w:rsidR="00C6471A">
              <w:t>L’educazione</w:t>
            </w:r>
            <w:r w:rsidR="00C6471A">
              <w:rPr>
                <w:spacing w:val="-3"/>
              </w:rPr>
              <w:t xml:space="preserve"> </w:t>
            </w:r>
            <w:r w:rsidR="00C6471A">
              <w:t>civica</w:t>
            </w:r>
            <w:r w:rsidR="00C6471A">
              <w:rPr>
                <w:spacing w:val="-3"/>
              </w:rPr>
              <w:t xml:space="preserve"> </w:t>
            </w:r>
            <w:r w:rsidR="00C6471A">
              <w:t>per</w:t>
            </w:r>
            <w:r w:rsidR="00C6471A">
              <w:rPr>
                <w:spacing w:val="-2"/>
              </w:rPr>
              <w:t xml:space="preserve"> </w:t>
            </w:r>
            <w:r w:rsidR="00C6471A">
              <w:t>la</w:t>
            </w:r>
            <w:r w:rsidR="00C6471A">
              <w:rPr>
                <w:spacing w:val="-2"/>
              </w:rPr>
              <w:t xml:space="preserve"> </w:t>
            </w:r>
            <w:r w:rsidR="00C6471A">
              <w:t>scuola</w:t>
            </w:r>
            <w:r w:rsidR="00C6471A">
              <w:rPr>
                <w:spacing w:val="-1"/>
              </w:rPr>
              <w:t xml:space="preserve"> </w:t>
            </w:r>
            <w:r w:rsidR="00C6471A">
              <w:t>dell’infanzia</w:t>
            </w:r>
            <w:r w:rsidR="00C6471A">
              <w:tab/>
              <w:t>8</w:t>
            </w:r>
          </w:hyperlink>
        </w:p>
        <w:p w14:paraId="48399007" w14:textId="77777777" w:rsidR="00A4011F" w:rsidRDefault="00C6471A">
          <w:pPr>
            <w:pStyle w:val="Sommario1"/>
            <w:tabs>
              <w:tab w:val="left" w:leader="dot" w:pos="10311"/>
            </w:tabs>
            <w:spacing w:before="122"/>
            <w:ind w:right="156"/>
          </w:pPr>
          <w:r>
            <w:t>L’educazione civica per il primo e per il secondo ciclo di istruzione: traguardi per lo sviluppo delle</w:t>
          </w:r>
          <w:r>
            <w:rPr>
              <w:spacing w:val="1"/>
            </w:rPr>
            <w:t xml:space="preserve"> </w:t>
          </w:r>
          <w:r>
            <w:t>competenze</w:t>
          </w:r>
          <w:r>
            <w:rPr>
              <w:spacing w:val="-4"/>
            </w:rPr>
            <w:t xml:space="preserve"> </w:t>
          </w:r>
          <w:r>
            <w:t>e</w:t>
          </w:r>
          <w:r>
            <w:rPr>
              <w:spacing w:val="-1"/>
            </w:rPr>
            <w:t xml:space="preserve"> </w:t>
          </w:r>
          <w:r>
            <w:t>obiettivi di apprendimento</w:t>
          </w:r>
          <w:r>
            <w:tab/>
            <w:t>9</w:t>
          </w:r>
        </w:p>
        <w:p w14:paraId="63573735" w14:textId="77777777" w:rsidR="00A4011F" w:rsidRDefault="00C6471A">
          <w:pPr>
            <w:pStyle w:val="Sommario1"/>
            <w:tabs>
              <w:tab w:val="left" w:leader="dot" w:pos="10201"/>
            </w:tabs>
            <w:spacing w:before="120"/>
          </w:pPr>
          <w:r>
            <w:t>Primo</w:t>
          </w:r>
          <w:r>
            <w:rPr>
              <w:spacing w:val="-2"/>
            </w:rPr>
            <w:t xml:space="preserve"> </w:t>
          </w:r>
          <w:r>
            <w:t>ciclo</w:t>
          </w:r>
          <w:r>
            <w:rPr>
              <w:spacing w:val="-2"/>
            </w:rPr>
            <w:t xml:space="preserve"> </w:t>
          </w:r>
          <w:r>
            <w:t>di istruzione</w:t>
          </w:r>
          <w:r>
            <w:tab/>
            <w:t>10</w:t>
          </w:r>
        </w:p>
        <w:p w14:paraId="23EDC951" w14:textId="77777777" w:rsidR="00A4011F" w:rsidRDefault="00000000">
          <w:pPr>
            <w:pStyle w:val="Sommario1"/>
            <w:tabs>
              <w:tab w:val="left" w:leader="dot" w:pos="10201"/>
            </w:tabs>
            <w:spacing w:before="122"/>
          </w:pPr>
          <w:hyperlink w:anchor="_TOC_250000" w:history="1">
            <w:r w:rsidR="00C6471A">
              <w:t>Secondo</w:t>
            </w:r>
            <w:r w:rsidR="00C6471A">
              <w:rPr>
                <w:spacing w:val="-4"/>
              </w:rPr>
              <w:t xml:space="preserve"> </w:t>
            </w:r>
            <w:r w:rsidR="00C6471A">
              <w:t>ciclo</w:t>
            </w:r>
            <w:r w:rsidR="00C6471A">
              <w:rPr>
                <w:spacing w:val="-2"/>
              </w:rPr>
              <w:t xml:space="preserve"> </w:t>
            </w:r>
            <w:r w:rsidR="00C6471A">
              <w:t>di</w:t>
            </w:r>
            <w:r w:rsidR="00C6471A">
              <w:rPr>
                <w:spacing w:val="-3"/>
              </w:rPr>
              <w:t xml:space="preserve"> </w:t>
            </w:r>
            <w:r w:rsidR="00C6471A">
              <w:t>istruzione</w:t>
            </w:r>
            <w:r w:rsidR="00C6471A">
              <w:tab/>
              <w:t>16</w:t>
            </w:r>
          </w:hyperlink>
        </w:p>
      </w:sdtContent>
    </w:sdt>
    <w:p w14:paraId="7450F2D4" w14:textId="77777777" w:rsidR="00A4011F" w:rsidRDefault="00A4011F">
      <w:pPr>
        <w:pStyle w:val="Corpotesto"/>
        <w:rPr>
          <w:sz w:val="24"/>
        </w:rPr>
      </w:pPr>
    </w:p>
    <w:p w14:paraId="60809704" w14:textId="77777777" w:rsidR="00A4011F" w:rsidRDefault="00A4011F">
      <w:pPr>
        <w:pStyle w:val="Corpotesto"/>
        <w:spacing w:before="4"/>
        <w:rPr>
          <w:sz w:val="23"/>
        </w:rPr>
      </w:pPr>
    </w:p>
    <w:p w14:paraId="402E52CA" w14:textId="77777777" w:rsidR="00A4011F" w:rsidRDefault="00C6471A">
      <w:pPr>
        <w:pStyle w:val="Titolo1"/>
        <w:rPr>
          <w:u w:val="none"/>
        </w:rPr>
      </w:pPr>
      <w:bookmarkStart w:id="0" w:name="_TOC_250007"/>
      <w:r>
        <w:rPr>
          <w:u w:val="thick"/>
        </w:rPr>
        <w:t>Il</w:t>
      </w:r>
      <w:r>
        <w:rPr>
          <w:spacing w:val="-1"/>
          <w:u w:val="thick"/>
        </w:rPr>
        <w:t xml:space="preserve"> </w:t>
      </w:r>
      <w:r>
        <w:rPr>
          <w:u w:val="thick"/>
        </w:rPr>
        <w:t>quadro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riferimento</w:t>
      </w:r>
      <w:r>
        <w:rPr>
          <w:spacing w:val="-2"/>
          <w:u w:val="thick"/>
        </w:rPr>
        <w:t xml:space="preserve"> </w:t>
      </w:r>
      <w:r>
        <w:rPr>
          <w:u w:val="thick"/>
        </w:rPr>
        <w:t>nazionale</w:t>
      </w:r>
      <w:r>
        <w:rPr>
          <w:spacing w:val="-1"/>
          <w:u w:val="thick"/>
        </w:rPr>
        <w:t xml:space="preserve"> </w:t>
      </w:r>
      <w:r>
        <w:rPr>
          <w:u w:val="thick"/>
        </w:rPr>
        <w:t>ed</w:t>
      </w:r>
      <w:r>
        <w:rPr>
          <w:spacing w:val="-2"/>
          <w:u w:val="thick"/>
        </w:rPr>
        <w:t xml:space="preserve"> </w:t>
      </w:r>
      <w:bookmarkEnd w:id="0"/>
      <w:r>
        <w:rPr>
          <w:u w:val="thick"/>
        </w:rPr>
        <w:t>internazionale</w:t>
      </w:r>
    </w:p>
    <w:p w14:paraId="4C2ADD28" w14:textId="77777777" w:rsidR="00A4011F" w:rsidRDefault="00C6471A">
      <w:pPr>
        <w:spacing w:before="11"/>
        <w:ind w:left="340" w:right="349"/>
        <w:jc w:val="both"/>
        <w:rPr>
          <w:i/>
        </w:rPr>
      </w:pPr>
      <w:r>
        <w:t>La Legge 20 agosto 2019, n. 92 (d’ora in avanti, Legge) ha istituito l’insegnamento scolastico dell’educazione</w:t>
      </w:r>
      <w:r>
        <w:rPr>
          <w:spacing w:val="1"/>
        </w:rPr>
        <w:t xml:space="preserve"> </w:t>
      </w:r>
      <w:r>
        <w:t>civica e ha previsto che con decreto del Ministro siano definite le Linee guida per tale insegnamento che</w:t>
      </w:r>
      <w:r>
        <w:rPr>
          <w:spacing w:val="1"/>
        </w:rPr>
        <w:t xml:space="preserve"> </w:t>
      </w:r>
      <w:r>
        <w:t>individuano, “</w:t>
      </w:r>
      <w:r>
        <w:rPr>
          <w:i/>
        </w:rPr>
        <w:t>ove non già previsti, specifici traguardi per lo sviluppo delle competenze e obiettivi specifici di</w:t>
      </w:r>
      <w:r>
        <w:rPr>
          <w:i/>
          <w:spacing w:val="1"/>
        </w:rPr>
        <w:t xml:space="preserve"> </w:t>
      </w:r>
      <w:r>
        <w:rPr>
          <w:i/>
        </w:rPr>
        <w:t>apprendimento, in coerenza con le Indicazioni nazionali per il curricolo delle scuole dell'infanzia e del primo</w:t>
      </w:r>
      <w:r>
        <w:rPr>
          <w:i/>
          <w:spacing w:val="1"/>
        </w:rPr>
        <w:t xml:space="preserve"> </w:t>
      </w:r>
      <w:r>
        <w:rPr>
          <w:i/>
        </w:rPr>
        <w:t>ciclo di istruzione, nonché con il documento Indicazioni nazionali e nuovi scenari e con le Indicazioni nazionali</w:t>
      </w:r>
      <w:r>
        <w:rPr>
          <w:i/>
          <w:spacing w:val="-52"/>
        </w:rPr>
        <w:t xml:space="preserve"> </w:t>
      </w:r>
      <w:r>
        <w:rPr>
          <w:i/>
        </w:rPr>
        <w:t>per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licei</w:t>
      </w:r>
      <w:r>
        <w:rPr>
          <w:i/>
          <w:spacing w:val="1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le Linee</w:t>
      </w:r>
      <w:r>
        <w:rPr>
          <w:i/>
          <w:spacing w:val="-2"/>
        </w:rPr>
        <w:t xml:space="preserve"> </w:t>
      </w:r>
      <w:r>
        <w:rPr>
          <w:i/>
        </w:rPr>
        <w:t>guida</w:t>
      </w:r>
      <w:r>
        <w:rPr>
          <w:i/>
          <w:spacing w:val="-3"/>
        </w:rPr>
        <w:t xml:space="preserve"> </w:t>
      </w:r>
      <w:r>
        <w:rPr>
          <w:i/>
        </w:rPr>
        <w:t>per gli</w:t>
      </w:r>
      <w:r>
        <w:rPr>
          <w:i/>
          <w:spacing w:val="-2"/>
        </w:rPr>
        <w:t xml:space="preserve"> </w:t>
      </w:r>
      <w:r>
        <w:rPr>
          <w:i/>
        </w:rPr>
        <w:t>istituti tecnici</w:t>
      </w:r>
      <w:r>
        <w:rPr>
          <w:i/>
          <w:spacing w:val="1"/>
        </w:rPr>
        <w:t xml:space="preserve"> </w:t>
      </w:r>
      <w:r>
        <w:rPr>
          <w:i/>
        </w:rPr>
        <w:t>e professionali</w:t>
      </w:r>
      <w:r>
        <w:rPr>
          <w:i/>
          <w:spacing w:val="1"/>
        </w:rPr>
        <w:t xml:space="preserve"> </w:t>
      </w:r>
      <w:r>
        <w:rPr>
          <w:i/>
        </w:rPr>
        <w:t>vigenti</w:t>
      </w:r>
      <w:r>
        <w:t>”</w:t>
      </w:r>
      <w:r>
        <w:rPr>
          <w:i/>
        </w:rPr>
        <w:t>.</w:t>
      </w:r>
    </w:p>
    <w:p w14:paraId="23733634" w14:textId="77777777" w:rsidR="00A4011F" w:rsidRDefault="00C6471A">
      <w:pPr>
        <w:pStyle w:val="Corpotesto"/>
        <w:spacing w:before="2"/>
        <w:ind w:left="340" w:right="351"/>
        <w:jc w:val="both"/>
      </w:pPr>
      <w:r>
        <w:t>Secondo quanto previsto dalle Linee guida adottate in via di prima applicazione con decreto ministeriale 22</w:t>
      </w:r>
      <w:r>
        <w:rPr>
          <w:spacing w:val="1"/>
        </w:rPr>
        <w:t xml:space="preserve"> </w:t>
      </w:r>
      <w:r>
        <w:t>giugno</w:t>
      </w:r>
      <w:r>
        <w:rPr>
          <w:spacing w:val="-5"/>
        </w:rPr>
        <w:t xml:space="preserve"> </w:t>
      </w:r>
      <w:r>
        <w:t>2020,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35,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Istituzioni</w:t>
      </w:r>
      <w:r>
        <w:rPr>
          <w:spacing w:val="-2"/>
        </w:rPr>
        <w:t xml:space="preserve"> </w:t>
      </w:r>
      <w:r>
        <w:t>scolastiche</w:t>
      </w:r>
      <w:r>
        <w:rPr>
          <w:spacing w:val="-2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chiamate</w:t>
      </w:r>
      <w:r>
        <w:rPr>
          <w:spacing w:val="-3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aggiornare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curricoli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l’attività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progettazione didattica nel primo e nel secondo ciclo di istruzione al fine di sviluppare “</w:t>
      </w:r>
      <w:r>
        <w:rPr>
          <w:i/>
        </w:rPr>
        <w:t>la conoscenza e la</w:t>
      </w:r>
      <w:r>
        <w:rPr>
          <w:i/>
          <w:spacing w:val="1"/>
        </w:rPr>
        <w:t xml:space="preserve"> </w:t>
      </w:r>
      <w:r>
        <w:rPr>
          <w:i/>
        </w:rPr>
        <w:t>comprensione</w:t>
      </w:r>
      <w:r>
        <w:rPr>
          <w:i/>
          <w:spacing w:val="-8"/>
        </w:rPr>
        <w:t xml:space="preserve"> </w:t>
      </w:r>
      <w:r>
        <w:rPr>
          <w:i/>
        </w:rPr>
        <w:t>delle</w:t>
      </w:r>
      <w:r>
        <w:rPr>
          <w:i/>
          <w:spacing w:val="-9"/>
        </w:rPr>
        <w:t xml:space="preserve"> </w:t>
      </w:r>
      <w:r>
        <w:rPr>
          <w:i/>
        </w:rPr>
        <w:t>strutture</w:t>
      </w:r>
      <w:r>
        <w:rPr>
          <w:i/>
          <w:spacing w:val="-7"/>
        </w:rPr>
        <w:t xml:space="preserve"> </w:t>
      </w:r>
      <w:r>
        <w:rPr>
          <w:i/>
        </w:rPr>
        <w:t>e</w:t>
      </w:r>
      <w:r>
        <w:rPr>
          <w:i/>
          <w:spacing w:val="-9"/>
        </w:rPr>
        <w:t xml:space="preserve"> </w:t>
      </w:r>
      <w:r>
        <w:rPr>
          <w:i/>
        </w:rPr>
        <w:t>dei</w:t>
      </w:r>
      <w:r>
        <w:rPr>
          <w:i/>
          <w:spacing w:val="-9"/>
        </w:rPr>
        <w:t xml:space="preserve"> </w:t>
      </w:r>
      <w:r>
        <w:rPr>
          <w:i/>
        </w:rPr>
        <w:t>profili</w:t>
      </w:r>
      <w:r>
        <w:rPr>
          <w:i/>
          <w:spacing w:val="-8"/>
        </w:rPr>
        <w:t xml:space="preserve"> </w:t>
      </w:r>
      <w:r>
        <w:rPr>
          <w:i/>
        </w:rPr>
        <w:t>sociali,</w:t>
      </w:r>
      <w:r>
        <w:rPr>
          <w:i/>
          <w:spacing w:val="-10"/>
        </w:rPr>
        <w:t xml:space="preserve"> </w:t>
      </w:r>
      <w:r>
        <w:rPr>
          <w:i/>
        </w:rPr>
        <w:t>economici,</w:t>
      </w:r>
      <w:r>
        <w:rPr>
          <w:i/>
          <w:spacing w:val="-10"/>
        </w:rPr>
        <w:t xml:space="preserve"> </w:t>
      </w:r>
      <w:r>
        <w:rPr>
          <w:i/>
        </w:rPr>
        <w:t>giuridici,</w:t>
      </w:r>
      <w:r>
        <w:rPr>
          <w:i/>
          <w:spacing w:val="-10"/>
        </w:rPr>
        <w:t xml:space="preserve"> </w:t>
      </w:r>
      <w:r>
        <w:rPr>
          <w:i/>
        </w:rPr>
        <w:t>civici</w:t>
      </w:r>
      <w:r>
        <w:rPr>
          <w:i/>
          <w:spacing w:val="-7"/>
        </w:rPr>
        <w:t xml:space="preserve"> </w:t>
      </w:r>
      <w:r>
        <w:rPr>
          <w:i/>
        </w:rPr>
        <w:t>e</w:t>
      </w:r>
      <w:r>
        <w:rPr>
          <w:i/>
          <w:spacing w:val="-9"/>
        </w:rPr>
        <w:t xml:space="preserve"> </w:t>
      </w:r>
      <w:r>
        <w:rPr>
          <w:i/>
        </w:rPr>
        <w:t>ambientali</w:t>
      </w:r>
      <w:r>
        <w:rPr>
          <w:i/>
          <w:spacing w:val="-6"/>
        </w:rPr>
        <w:t xml:space="preserve"> </w:t>
      </w:r>
      <w:r>
        <w:rPr>
          <w:i/>
        </w:rPr>
        <w:t>della</w:t>
      </w:r>
      <w:r>
        <w:rPr>
          <w:i/>
          <w:spacing w:val="-10"/>
        </w:rPr>
        <w:t xml:space="preserve"> </w:t>
      </w:r>
      <w:r>
        <w:rPr>
          <w:i/>
        </w:rPr>
        <w:t>società</w:t>
      </w:r>
      <w:r>
        <w:t>”</w:t>
      </w:r>
      <w:hyperlink w:anchor="_bookmark0" w:history="1">
        <w:r>
          <w:rPr>
            <w:vertAlign w:val="superscript"/>
          </w:rPr>
          <w:t>1</w:t>
        </w:r>
        <w:r>
          <w:t>.</w:t>
        </w:r>
        <w:r>
          <w:rPr>
            <w:spacing w:val="-7"/>
          </w:rPr>
          <w:t xml:space="preserve"> </w:t>
        </w:r>
      </w:hyperlink>
      <w:r>
        <w:t>Inoltre,</w:t>
      </w:r>
      <w:r>
        <w:rPr>
          <w:spacing w:val="1"/>
        </w:rPr>
        <w:t xml:space="preserve"> </w:t>
      </w:r>
      <w:r>
        <w:t>in questo primo quadriennio di attuazione della Legge, le scuole del primo ciclo hanno individuato propri</w:t>
      </w:r>
      <w:r>
        <w:rPr>
          <w:spacing w:val="1"/>
        </w:rPr>
        <w:t xml:space="preserve"> </w:t>
      </w:r>
      <w:r>
        <w:t>traguardi per lo sviluppo delle competenze e obiettivi di apprendimento, mentre quelle del secondo ciclo di</w:t>
      </w:r>
      <w:r>
        <w:rPr>
          <w:spacing w:val="1"/>
        </w:rPr>
        <w:t xml:space="preserve"> </w:t>
      </w:r>
      <w:r>
        <w:t>istruzione hanno individuato propri risultati di apprendimento al fine di integrare il curricolo di istituto con</w:t>
      </w:r>
      <w:r>
        <w:rPr>
          <w:spacing w:val="1"/>
        </w:rPr>
        <w:t xml:space="preserve"> </w:t>
      </w:r>
      <w:r>
        <w:t>riferimento all’educazione</w:t>
      </w:r>
      <w:r>
        <w:rPr>
          <w:spacing w:val="-2"/>
        </w:rPr>
        <w:t xml:space="preserve"> </w:t>
      </w:r>
      <w:r>
        <w:t>civica.</w:t>
      </w:r>
    </w:p>
    <w:p w14:paraId="15F3273C" w14:textId="77777777" w:rsidR="00A4011F" w:rsidRDefault="00C6471A">
      <w:pPr>
        <w:pStyle w:val="Corpotesto"/>
        <w:ind w:left="340" w:right="356" w:firstLine="55"/>
        <w:jc w:val="both"/>
      </w:pPr>
      <w:r>
        <w:t>A seguito delle attività realizzate dalle scuole e tenendo conto delle novità normative intervenute, a partire</w:t>
      </w:r>
      <w:r>
        <w:rPr>
          <w:spacing w:val="1"/>
        </w:rPr>
        <w:t xml:space="preserve"> </w:t>
      </w:r>
      <w:r>
        <w:t>dall’anno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2024/2025,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curricoli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educazione</w:t>
      </w:r>
      <w:r>
        <w:rPr>
          <w:spacing w:val="1"/>
        </w:rPr>
        <w:t xml:space="preserve"> </w:t>
      </w:r>
      <w:r>
        <w:t>civica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riferiscono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traguardi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obiettivi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 definiti a livello nazionale</w:t>
      </w:r>
      <w:hyperlink w:anchor="_bookmark1" w:history="1">
        <w:r>
          <w:rPr>
            <w:vertAlign w:val="superscript"/>
          </w:rPr>
          <w:t>2</w:t>
        </w:r>
      </w:hyperlink>
      <w:r>
        <w:t>, come individuati dalle presenti Linee guida che sostituiscono le</w:t>
      </w:r>
      <w:r>
        <w:rPr>
          <w:spacing w:val="1"/>
        </w:rPr>
        <w:t xml:space="preserve"> </w:t>
      </w:r>
      <w:r>
        <w:t>precedenti.</w:t>
      </w:r>
    </w:p>
    <w:p w14:paraId="2C34E112" w14:textId="77777777" w:rsidR="00A4011F" w:rsidRDefault="00C6471A">
      <w:pPr>
        <w:pStyle w:val="Corpotesto"/>
        <w:ind w:left="340"/>
        <w:jc w:val="both"/>
      </w:pPr>
      <w:r>
        <w:t>Tra</w:t>
      </w:r>
      <w:r>
        <w:rPr>
          <w:spacing w:val="4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tematiche</w:t>
      </w:r>
      <w:r>
        <w:rPr>
          <w:spacing w:val="5"/>
        </w:rPr>
        <w:t xml:space="preserve"> </w:t>
      </w:r>
      <w:r>
        <w:t>recentemente</w:t>
      </w:r>
      <w:r>
        <w:rPr>
          <w:spacing w:val="4"/>
        </w:rPr>
        <w:t xml:space="preserve"> </w:t>
      </w:r>
      <w:r>
        <w:t>richiamate</w:t>
      </w:r>
      <w:r>
        <w:rPr>
          <w:spacing w:val="5"/>
        </w:rPr>
        <w:t xml:space="preserve"> </w:t>
      </w:r>
      <w:r>
        <w:t>dalla</w:t>
      </w:r>
      <w:r>
        <w:rPr>
          <w:spacing w:val="5"/>
        </w:rPr>
        <w:t xml:space="preserve"> </w:t>
      </w:r>
      <w:r>
        <w:t>normativa</w:t>
      </w:r>
      <w:r>
        <w:rPr>
          <w:spacing w:val="4"/>
        </w:rPr>
        <w:t xml:space="preserve"> </w:t>
      </w:r>
      <w:r>
        <w:t>nazionale</w:t>
      </w:r>
      <w:r>
        <w:rPr>
          <w:spacing w:val="5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sottolinea</w:t>
      </w:r>
      <w:r>
        <w:rPr>
          <w:spacing w:val="3"/>
        </w:rPr>
        <w:t xml:space="preserve"> </w:t>
      </w:r>
      <w:r>
        <w:t>una</w:t>
      </w:r>
      <w:r>
        <w:rPr>
          <w:spacing w:val="4"/>
        </w:rPr>
        <w:t xml:space="preserve"> </w:t>
      </w:r>
      <w:r>
        <w:t>particolare</w:t>
      </w:r>
      <w:r>
        <w:rPr>
          <w:spacing w:val="5"/>
        </w:rPr>
        <w:t xml:space="preserve"> </w:t>
      </w:r>
      <w:r>
        <w:t>attenzione</w:t>
      </w:r>
      <w:r>
        <w:rPr>
          <w:spacing w:val="14"/>
        </w:rPr>
        <w:t xml:space="preserve"> </w:t>
      </w:r>
      <w:r>
        <w:t>alla</w:t>
      </w:r>
    </w:p>
    <w:p w14:paraId="03AB32D4" w14:textId="77777777" w:rsidR="00A4011F" w:rsidRDefault="00A4011F">
      <w:pPr>
        <w:pStyle w:val="Corpotesto"/>
        <w:rPr>
          <w:sz w:val="20"/>
        </w:rPr>
      </w:pPr>
    </w:p>
    <w:p w14:paraId="59C9A6D6" w14:textId="77777777" w:rsidR="00A4011F" w:rsidRDefault="00A4011F">
      <w:pPr>
        <w:pStyle w:val="Corpotesto"/>
        <w:rPr>
          <w:sz w:val="20"/>
        </w:rPr>
      </w:pPr>
    </w:p>
    <w:p w14:paraId="281245F2" w14:textId="77777777" w:rsidR="00A4011F" w:rsidRDefault="00A4011F">
      <w:pPr>
        <w:pStyle w:val="Corpotesto"/>
        <w:rPr>
          <w:sz w:val="20"/>
        </w:rPr>
      </w:pPr>
    </w:p>
    <w:p w14:paraId="60122576" w14:textId="77777777" w:rsidR="00A4011F" w:rsidRDefault="00A4011F">
      <w:pPr>
        <w:pStyle w:val="Corpotesto"/>
        <w:rPr>
          <w:sz w:val="20"/>
        </w:rPr>
      </w:pPr>
    </w:p>
    <w:p w14:paraId="333403D3" w14:textId="77777777" w:rsidR="00A4011F" w:rsidRDefault="00A4011F">
      <w:pPr>
        <w:pStyle w:val="Corpotesto"/>
        <w:rPr>
          <w:sz w:val="20"/>
        </w:rPr>
      </w:pPr>
    </w:p>
    <w:p w14:paraId="6D8374F7" w14:textId="2703E87A" w:rsidR="00A4011F" w:rsidRDefault="00F82506">
      <w:pPr>
        <w:pStyle w:val="Corpotesto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58BAE17" wp14:editId="350BF6B2">
                <wp:simplePos x="0" y="0"/>
                <wp:positionH relativeFrom="page">
                  <wp:posOffset>507365</wp:posOffset>
                </wp:positionH>
                <wp:positionV relativeFrom="paragraph">
                  <wp:posOffset>236220</wp:posOffset>
                </wp:positionV>
                <wp:extent cx="1829435" cy="6985"/>
                <wp:effectExtent l="0" t="0" r="0" b="0"/>
                <wp:wrapTopAndBottom/>
                <wp:docPr id="93824452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6125C" id="Rectangle 8" o:spid="_x0000_s1026" style="position:absolute;margin-left:39.95pt;margin-top:18.6pt;width:144.05pt;height:.5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672B1439" w14:textId="77777777" w:rsidR="00A4011F" w:rsidRDefault="00C6471A">
      <w:pPr>
        <w:spacing w:before="65"/>
        <w:ind w:left="119"/>
        <w:rPr>
          <w:sz w:val="20"/>
        </w:rPr>
      </w:pPr>
      <w:bookmarkStart w:id="1" w:name="_bookmark0"/>
      <w:bookmarkEnd w:id="1"/>
      <w:r>
        <w:rPr>
          <w:sz w:val="20"/>
          <w:vertAlign w:val="superscript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Articolo 2,</w:t>
      </w:r>
      <w:r>
        <w:rPr>
          <w:spacing w:val="-2"/>
          <w:sz w:val="20"/>
        </w:rPr>
        <w:t xml:space="preserve"> </w:t>
      </w:r>
      <w:r>
        <w:rPr>
          <w:sz w:val="20"/>
        </w:rPr>
        <w:t>legge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92/2019.</w:t>
      </w:r>
    </w:p>
    <w:p w14:paraId="7AB3CF81" w14:textId="77777777" w:rsidR="00A4011F" w:rsidRDefault="00C6471A">
      <w:pPr>
        <w:spacing w:before="1"/>
        <w:ind w:left="119"/>
        <w:rPr>
          <w:sz w:val="20"/>
        </w:rPr>
      </w:pPr>
      <w:bookmarkStart w:id="2" w:name="_bookmark1"/>
      <w:bookmarkEnd w:id="2"/>
      <w:r>
        <w:rPr>
          <w:sz w:val="20"/>
          <w:vertAlign w:val="superscript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Cfr.</w:t>
      </w:r>
      <w:r>
        <w:rPr>
          <w:spacing w:val="-1"/>
          <w:sz w:val="20"/>
        </w:rPr>
        <w:t xml:space="preserve"> </w:t>
      </w:r>
      <w:r>
        <w:rPr>
          <w:sz w:val="20"/>
        </w:rPr>
        <w:t>Legge</w:t>
      </w:r>
      <w:r>
        <w:rPr>
          <w:spacing w:val="-3"/>
          <w:sz w:val="20"/>
        </w:rPr>
        <w:t xml:space="preserve"> </w:t>
      </w:r>
      <w:r>
        <w:rPr>
          <w:sz w:val="20"/>
        </w:rPr>
        <w:t>20</w:t>
      </w:r>
      <w:r>
        <w:rPr>
          <w:spacing w:val="-2"/>
          <w:sz w:val="20"/>
        </w:rPr>
        <w:t xml:space="preserve"> </w:t>
      </w:r>
      <w:r>
        <w:rPr>
          <w:sz w:val="20"/>
        </w:rPr>
        <w:t>agosto</w:t>
      </w:r>
      <w:r>
        <w:rPr>
          <w:spacing w:val="-1"/>
          <w:sz w:val="20"/>
        </w:rPr>
        <w:t xml:space="preserve"> </w:t>
      </w:r>
      <w:r>
        <w:rPr>
          <w:sz w:val="20"/>
        </w:rPr>
        <w:t>2019,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92,</w:t>
      </w:r>
      <w:r>
        <w:rPr>
          <w:spacing w:val="-1"/>
          <w:sz w:val="20"/>
        </w:rPr>
        <w:t xml:space="preserve"> </w:t>
      </w:r>
      <w:r>
        <w:rPr>
          <w:sz w:val="20"/>
        </w:rPr>
        <w:t>articolo 3,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Introduzione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dell'insegnamento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scolastico dell'educazione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civica</w:t>
      </w:r>
      <w:r>
        <w:rPr>
          <w:sz w:val="20"/>
        </w:rPr>
        <w:t>”.</w:t>
      </w:r>
    </w:p>
    <w:p w14:paraId="5F2C9148" w14:textId="77777777" w:rsidR="00A4011F" w:rsidRDefault="00A4011F">
      <w:pPr>
        <w:rPr>
          <w:sz w:val="20"/>
        </w:rPr>
        <w:sectPr w:rsidR="00A4011F">
          <w:headerReference w:type="default" r:id="rId7"/>
          <w:footerReference w:type="default" r:id="rId8"/>
          <w:type w:val="continuous"/>
          <w:pgSz w:w="11930" w:h="16850"/>
          <w:pgMar w:top="1800" w:right="660" w:bottom="700" w:left="680" w:header="506" w:footer="515" w:gutter="0"/>
          <w:pgNumType w:start="1"/>
          <w:cols w:space="720"/>
        </w:sectPr>
      </w:pPr>
    </w:p>
    <w:p w14:paraId="4BCE5617" w14:textId="77777777" w:rsidR="00A4011F" w:rsidRDefault="00A4011F">
      <w:pPr>
        <w:pStyle w:val="Corpotesto"/>
        <w:spacing w:before="7"/>
        <w:rPr>
          <w:sz w:val="12"/>
        </w:rPr>
      </w:pPr>
    </w:p>
    <w:p w14:paraId="45C98F84" w14:textId="77777777" w:rsidR="00A4011F" w:rsidRDefault="00C6471A">
      <w:pPr>
        <w:pStyle w:val="Corpotesto"/>
        <w:spacing w:before="98" w:line="252" w:lineRule="exact"/>
        <w:ind w:left="340"/>
        <w:jc w:val="both"/>
      </w:pPr>
      <w:r>
        <w:t>tutela</w:t>
      </w:r>
      <w:r>
        <w:rPr>
          <w:spacing w:val="-4"/>
        </w:rPr>
        <w:t xml:space="preserve"> </w:t>
      </w:r>
      <w:r>
        <w:t>dell’ambiente</w:t>
      </w:r>
      <w:hyperlink w:anchor="_bookmark2" w:history="1">
        <w:r>
          <w:rPr>
            <w:vertAlign w:val="superscript"/>
          </w:rPr>
          <w:t>3</w:t>
        </w:r>
        <w:r>
          <w:rPr>
            <w:b/>
          </w:rPr>
          <w:t>,</w:t>
        </w:r>
        <w:r>
          <w:rPr>
            <w:b/>
            <w:spacing w:val="-2"/>
          </w:rPr>
          <w:t xml:space="preserve"> </w:t>
        </w:r>
      </w:hyperlink>
      <w:r>
        <w:t>alla</w:t>
      </w:r>
      <w:r>
        <w:rPr>
          <w:spacing w:val="-3"/>
        </w:rPr>
        <w:t xml:space="preserve"> </w:t>
      </w:r>
      <w:r>
        <w:t>educazione</w:t>
      </w:r>
      <w:r>
        <w:rPr>
          <w:spacing w:val="-4"/>
        </w:rPr>
        <w:t xml:space="preserve"> </w:t>
      </w:r>
      <w:r>
        <w:t>stradale</w:t>
      </w:r>
      <w:hyperlink w:anchor="_bookmark3" w:history="1">
        <w:r>
          <w:rPr>
            <w:vertAlign w:val="superscript"/>
          </w:rPr>
          <w:t>4</w:t>
        </w:r>
        <w:r>
          <w:rPr>
            <w:spacing w:val="-2"/>
          </w:rPr>
          <w:t xml:space="preserve"> </w:t>
        </w:r>
      </w:hyperlink>
      <w:r>
        <w:t>e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promozione</w:t>
      </w:r>
      <w:r>
        <w:rPr>
          <w:spacing w:val="-3"/>
        </w:rPr>
        <w:t xml:space="preserve"> </w:t>
      </w:r>
      <w:r>
        <w:t>dell’educazione</w:t>
      </w:r>
      <w:r>
        <w:rPr>
          <w:spacing w:val="-4"/>
        </w:rPr>
        <w:t xml:space="preserve"> </w:t>
      </w:r>
      <w:r>
        <w:t>finanziaria</w:t>
      </w:r>
      <w:hyperlink w:anchor="_bookmark4" w:history="1">
        <w:r>
          <w:rPr>
            <w:vertAlign w:val="superscript"/>
          </w:rPr>
          <w:t>5</w:t>
        </w:r>
        <w:r>
          <w:t>.</w:t>
        </w:r>
      </w:hyperlink>
    </w:p>
    <w:p w14:paraId="609388A7" w14:textId="77777777" w:rsidR="00A4011F" w:rsidRDefault="00C6471A">
      <w:pPr>
        <w:pStyle w:val="Corpotesto"/>
        <w:ind w:left="340" w:right="348"/>
        <w:jc w:val="both"/>
      </w:pPr>
      <w:r>
        <w:t>Le Linee guida si configurano come strumento di supporto e sostegno ai docenti anche di fronte ad alcune gravi</w:t>
      </w:r>
      <w:r>
        <w:rPr>
          <w:spacing w:val="1"/>
        </w:rPr>
        <w:t xml:space="preserve"> </w:t>
      </w:r>
      <w:r>
        <w:t>emergenze</w:t>
      </w:r>
      <w:r>
        <w:rPr>
          <w:spacing w:val="-9"/>
        </w:rPr>
        <w:t xml:space="preserve"> </w:t>
      </w:r>
      <w:r>
        <w:t>educative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sociali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nostro</w:t>
      </w:r>
      <w:r>
        <w:rPr>
          <w:spacing w:val="-10"/>
        </w:rPr>
        <w:t xml:space="preserve"> </w:t>
      </w:r>
      <w:r>
        <w:t>tempo</w:t>
      </w:r>
      <w:r>
        <w:rPr>
          <w:spacing w:val="-9"/>
        </w:rPr>
        <w:t xml:space="preserve"> </w:t>
      </w:r>
      <w:r>
        <w:t>quali,</w:t>
      </w:r>
      <w:r>
        <w:rPr>
          <w:spacing w:val="-7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esempio,</w:t>
      </w:r>
      <w:r>
        <w:rPr>
          <w:spacing w:val="-9"/>
        </w:rPr>
        <w:t xml:space="preserve"> </w:t>
      </w:r>
      <w:r>
        <w:t>l’aumento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atti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bullismo,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cyberbullismo</w:t>
      </w:r>
      <w:r>
        <w:rPr>
          <w:spacing w:val="-52"/>
        </w:rPr>
        <w:t xml:space="preserve"> </w:t>
      </w:r>
      <w:r>
        <w:t>e di violenza contro le donne, la dipendenza dal digitale, il drammatico incremento dell’incidentalità stradale –</w:t>
      </w:r>
      <w:r>
        <w:rPr>
          <w:spacing w:val="1"/>
        </w:rPr>
        <w:t xml:space="preserve"> </w:t>
      </w:r>
      <w:r>
        <w:t>che impone di avviare azioni sinergiche, sistematiche e preventive in tema di educazione e sicurezza stradale –</w:t>
      </w:r>
      <w:r>
        <w:rPr>
          <w:spacing w:val="1"/>
        </w:rPr>
        <w:t xml:space="preserve"> </w:t>
      </w:r>
      <w:r>
        <w:t>nonché di altre tematiche, quali il contrasto all’uso delle sostanze stupefacenti, l’educazione alimentare, alla</w:t>
      </w:r>
      <w:r>
        <w:rPr>
          <w:spacing w:val="1"/>
        </w:rPr>
        <w:t xml:space="preserve"> </w:t>
      </w:r>
      <w:r>
        <w:t>salute,</w:t>
      </w:r>
      <w:r>
        <w:rPr>
          <w:spacing w:val="-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benessere della</w:t>
      </w:r>
      <w:r>
        <w:rPr>
          <w:spacing w:val="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e allo</w:t>
      </w:r>
      <w:r>
        <w:rPr>
          <w:spacing w:val="-3"/>
        </w:rPr>
        <w:t xml:space="preserve"> </w:t>
      </w:r>
      <w:r>
        <w:t>sport.</w:t>
      </w:r>
    </w:p>
    <w:p w14:paraId="16EE565F" w14:textId="77777777" w:rsidR="00A4011F" w:rsidRDefault="00A4011F">
      <w:pPr>
        <w:pStyle w:val="Corpotesto"/>
        <w:rPr>
          <w:sz w:val="24"/>
        </w:rPr>
      </w:pPr>
    </w:p>
    <w:p w14:paraId="50743CF9" w14:textId="77777777" w:rsidR="00A4011F" w:rsidRDefault="00A4011F">
      <w:pPr>
        <w:pStyle w:val="Corpotesto"/>
        <w:spacing w:before="3"/>
        <w:rPr>
          <w:sz w:val="24"/>
        </w:rPr>
      </w:pPr>
    </w:p>
    <w:p w14:paraId="1653FAB8" w14:textId="77777777" w:rsidR="00A4011F" w:rsidRDefault="00C6471A">
      <w:pPr>
        <w:pStyle w:val="Titolo1"/>
        <w:spacing w:before="1"/>
        <w:rPr>
          <w:u w:val="none"/>
        </w:rPr>
      </w:pPr>
      <w:bookmarkStart w:id="3" w:name="_TOC_250006"/>
      <w:r>
        <w:rPr>
          <w:u w:val="thick"/>
        </w:rPr>
        <w:t>Principi</w:t>
      </w:r>
      <w:r>
        <w:rPr>
          <w:spacing w:val="-1"/>
          <w:u w:val="thick"/>
        </w:rPr>
        <w:t xml:space="preserve"> </w:t>
      </w:r>
      <w:r>
        <w:rPr>
          <w:u w:val="thick"/>
        </w:rPr>
        <w:t>a</w:t>
      </w:r>
      <w:r>
        <w:rPr>
          <w:spacing w:val="-3"/>
          <w:u w:val="thick"/>
        </w:rPr>
        <w:t xml:space="preserve"> </w:t>
      </w:r>
      <w:r>
        <w:rPr>
          <w:u w:val="thick"/>
        </w:rPr>
        <w:t>fondamento</w:t>
      </w:r>
      <w:r>
        <w:rPr>
          <w:spacing w:val="-2"/>
          <w:u w:val="thick"/>
        </w:rPr>
        <w:t xml:space="preserve"> </w:t>
      </w:r>
      <w:r>
        <w:rPr>
          <w:u w:val="thick"/>
        </w:rPr>
        <w:t>dell’educazione</w:t>
      </w:r>
      <w:r>
        <w:rPr>
          <w:spacing w:val="-2"/>
          <w:u w:val="thick"/>
        </w:rPr>
        <w:t xml:space="preserve"> </w:t>
      </w:r>
      <w:bookmarkEnd w:id="3"/>
      <w:r>
        <w:rPr>
          <w:u w:val="thick"/>
        </w:rPr>
        <w:t>civica</w:t>
      </w:r>
    </w:p>
    <w:p w14:paraId="2EC62BA7" w14:textId="77777777" w:rsidR="00A4011F" w:rsidRDefault="00C6471A">
      <w:pPr>
        <w:pStyle w:val="Corpotesto"/>
        <w:spacing w:before="11"/>
        <w:ind w:left="340" w:right="351"/>
        <w:jc w:val="both"/>
      </w:pPr>
      <w:r>
        <w:t>Le</w:t>
      </w:r>
      <w:r>
        <w:rPr>
          <w:spacing w:val="-9"/>
        </w:rPr>
        <w:t xml:space="preserve"> </w:t>
      </w:r>
      <w:r>
        <w:t>Linee</w:t>
      </w:r>
      <w:r>
        <w:rPr>
          <w:spacing w:val="-8"/>
        </w:rPr>
        <w:t xml:space="preserve"> </w:t>
      </w:r>
      <w:r>
        <w:t>guida,</w:t>
      </w:r>
      <w:r>
        <w:rPr>
          <w:spacing w:val="-8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dall’articolo</w:t>
      </w:r>
      <w:r>
        <w:rPr>
          <w:spacing w:val="-10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Legge,</w:t>
      </w:r>
      <w:r>
        <w:rPr>
          <w:spacing w:val="-11"/>
        </w:rPr>
        <w:t xml:space="preserve"> </w:t>
      </w:r>
      <w:r>
        <w:t>mirano</w:t>
      </w:r>
      <w:r>
        <w:rPr>
          <w:spacing w:val="-8"/>
        </w:rPr>
        <w:t xml:space="preserve"> </w:t>
      </w:r>
      <w:r>
        <w:t>innanzitutto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favorire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sviluppare</w:t>
      </w:r>
      <w:r>
        <w:rPr>
          <w:spacing w:val="-52"/>
        </w:rPr>
        <w:t xml:space="preserve"> </w:t>
      </w:r>
      <w:r>
        <w:t>nelle istituzioni scolastiche la conoscenza della Costituzione italiana – riconoscendola non solo come norma</w:t>
      </w:r>
      <w:r>
        <w:rPr>
          <w:spacing w:val="1"/>
        </w:rPr>
        <w:t xml:space="preserve"> </w:t>
      </w:r>
      <w:r>
        <w:t>cardine del nostro ordinamento, ma anche come riferimento prioritario per identificare valori, diritti, doveri,</w:t>
      </w:r>
      <w:r>
        <w:rPr>
          <w:spacing w:val="1"/>
        </w:rPr>
        <w:t xml:space="preserve"> </w:t>
      </w:r>
      <w:r>
        <w:t>compiti, comportamenti personali e istituzionali finalizzati a promuovere il pieno sviluppo della persona e la</w:t>
      </w:r>
      <w:r>
        <w:rPr>
          <w:spacing w:val="1"/>
        </w:rPr>
        <w:t xml:space="preserve"> </w:t>
      </w:r>
      <w:r>
        <w:t>partecipazione di tutti i cittadini all’organizzazione politica, economica e sociale del Paese – nonché delle</w:t>
      </w:r>
      <w:r>
        <w:rPr>
          <w:spacing w:val="1"/>
        </w:rPr>
        <w:t xml:space="preserve"> </w:t>
      </w:r>
      <w:r>
        <w:t>istituzioni</w:t>
      </w:r>
      <w:r>
        <w:rPr>
          <w:spacing w:val="-3"/>
        </w:rPr>
        <w:t xml:space="preserve"> </w:t>
      </w:r>
      <w:r>
        <w:t>dell’Unione Europea.</w:t>
      </w:r>
    </w:p>
    <w:p w14:paraId="03857219" w14:textId="77777777" w:rsidR="00A4011F" w:rsidRDefault="00C6471A">
      <w:pPr>
        <w:pStyle w:val="Corpotesto"/>
        <w:spacing w:before="14"/>
        <w:ind w:left="340" w:right="352"/>
        <w:jc w:val="both"/>
      </w:pPr>
      <w:r>
        <w:t>La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Costituzione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nelle</w:t>
      </w:r>
      <w:r>
        <w:rPr>
          <w:spacing w:val="1"/>
        </w:rPr>
        <w:t xml:space="preserve"> </w:t>
      </w:r>
      <w:r>
        <w:t>sue</w:t>
      </w:r>
      <w:r>
        <w:rPr>
          <w:spacing w:val="1"/>
        </w:rPr>
        <w:t xml:space="preserve"> </w:t>
      </w:r>
      <w:r>
        <w:t>dimensioni</w:t>
      </w:r>
      <w:r>
        <w:rPr>
          <w:spacing w:val="1"/>
        </w:rPr>
        <w:t xml:space="preserve"> </w:t>
      </w:r>
      <w:r>
        <w:t>storiche,</w:t>
      </w:r>
      <w:r>
        <w:rPr>
          <w:spacing w:val="1"/>
        </w:rPr>
        <w:t xml:space="preserve"> </w:t>
      </w:r>
      <w:r>
        <w:t>giuridiche,</w:t>
      </w:r>
      <w:r>
        <w:rPr>
          <w:spacing w:val="1"/>
        </w:rPr>
        <w:t xml:space="preserve"> </w:t>
      </w:r>
      <w:r>
        <w:t>valoriali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rappresenta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fondamento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curricolo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educazione civica.</w:t>
      </w:r>
    </w:p>
    <w:p w14:paraId="3176E70D" w14:textId="77777777" w:rsidR="00A4011F" w:rsidRDefault="00C6471A">
      <w:pPr>
        <w:pStyle w:val="Corpotesto"/>
        <w:ind w:left="340" w:right="346"/>
        <w:jc w:val="both"/>
      </w:pPr>
      <w:r>
        <w:t>In questo senso va sottolineato il carattere personalistico della nostra Costituzione. Ne discende la necessità di</w:t>
      </w:r>
      <w:r>
        <w:rPr>
          <w:spacing w:val="1"/>
        </w:rPr>
        <w:t xml:space="preserve"> </w:t>
      </w:r>
      <w:r>
        <w:t>sottolineare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centralità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umana,</w:t>
      </w:r>
      <w:r>
        <w:rPr>
          <w:spacing w:val="-4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t>fondamentale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storia,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servizio</w:t>
      </w:r>
      <w:r>
        <w:rPr>
          <w:spacing w:val="-7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pone</w:t>
      </w:r>
      <w:r>
        <w:rPr>
          <w:spacing w:val="-7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Stato.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12"/>
        </w:rPr>
        <w:t xml:space="preserve"> </w:t>
      </w:r>
      <w:r>
        <w:rPr>
          <w:spacing w:val="-1"/>
        </w:rPr>
        <w:t>qui</w:t>
      </w:r>
      <w:r>
        <w:rPr>
          <w:spacing w:val="-10"/>
        </w:rPr>
        <w:t xml:space="preserve"> </w:t>
      </w:r>
      <w:r>
        <w:rPr>
          <w:spacing w:val="-1"/>
        </w:rPr>
        <w:t>nasce</w:t>
      </w:r>
      <w:r>
        <w:rPr>
          <w:spacing w:val="-12"/>
        </w:rPr>
        <w:t xml:space="preserve"> </w:t>
      </w:r>
      <w:r>
        <w:rPr>
          <w:spacing w:val="-1"/>
        </w:rPr>
        <w:t>l’importanza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valorizzare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talenti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ogni</w:t>
      </w:r>
      <w:r>
        <w:rPr>
          <w:spacing w:val="-13"/>
        </w:rPr>
        <w:t xml:space="preserve"> </w:t>
      </w:r>
      <w:r>
        <w:t>studente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cultura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rispetto</w:t>
      </w:r>
      <w:r>
        <w:rPr>
          <w:spacing w:val="-12"/>
        </w:rPr>
        <w:t xml:space="preserve"> </w:t>
      </w:r>
      <w:r>
        <w:t>verso</w:t>
      </w:r>
      <w:r>
        <w:rPr>
          <w:spacing w:val="-11"/>
        </w:rPr>
        <w:t xml:space="preserve"> </w:t>
      </w:r>
      <w:r>
        <w:t>ogni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umano.</w:t>
      </w:r>
      <w:r>
        <w:rPr>
          <w:spacing w:val="-53"/>
        </w:rPr>
        <w:t xml:space="preserve"> </w:t>
      </w:r>
      <w:r>
        <w:t>Da qui il carattere fondamentale dei valori di solidarietà, di libertà, di eguaglianza nel godimento dei diritti</w:t>
      </w:r>
      <w:r>
        <w:rPr>
          <w:spacing w:val="1"/>
        </w:rPr>
        <w:t xml:space="preserve"> </w:t>
      </w:r>
      <w:r>
        <w:t>inviolabili e nell’adempimento dei doveri inderogabili. Da qui il concetto stesso di democrazia che la nostra</w:t>
      </w:r>
      <w:r>
        <w:rPr>
          <w:spacing w:val="1"/>
        </w:rPr>
        <w:t xml:space="preserve"> </w:t>
      </w:r>
      <w:r>
        <w:t>Costituzione collega non casualmente alla sovranità popolare e che, per essere autentica, presuppone lo Stato di</w:t>
      </w:r>
      <w:r>
        <w:rPr>
          <w:spacing w:val="1"/>
        </w:rPr>
        <w:t xml:space="preserve"> </w:t>
      </w:r>
      <w:r>
        <w:t>diritto. Da qui anche la funzionalità della società allo sviluppo di ogni individuo (e non viceversa) ed il primato</w:t>
      </w:r>
      <w:r>
        <w:rPr>
          <w:spacing w:val="1"/>
        </w:rPr>
        <w:t xml:space="preserve"> </w:t>
      </w:r>
      <w:r>
        <w:t>dell’essere</w:t>
      </w:r>
      <w:r>
        <w:rPr>
          <w:spacing w:val="-1"/>
        </w:rPr>
        <w:t xml:space="preserve"> </w:t>
      </w:r>
      <w:r>
        <w:t>umano su ogni</w:t>
      </w:r>
      <w:r>
        <w:rPr>
          <w:spacing w:val="-2"/>
        </w:rPr>
        <w:t xml:space="preserve"> </w:t>
      </w:r>
      <w:r>
        <w:t>concezione</w:t>
      </w:r>
      <w:r>
        <w:rPr>
          <w:spacing w:val="-2"/>
        </w:rPr>
        <w:t xml:space="preserve"> </w:t>
      </w:r>
      <w:r>
        <w:t>ideologica.</w:t>
      </w:r>
    </w:p>
    <w:p w14:paraId="398A9984" w14:textId="77777777" w:rsidR="00A4011F" w:rsidRDefault="00C6471A">
      <w:pPr>
        <w:pStyle w:val="Corpotesto"/>
        <w:ind w:left="340" w:right="346"/>
        <w:jc w:val="both"/>
      </w:pPr>
      <w:r>
        <w:t>Le</w:t>
      </w:r>
      <w:r>
        <w:rPr>
          <w:spacing w:val="-12"/>
        </w:rPr>
        <w:t xml:space="preserve"> </w:t>
      </w:r>
      <w:r>
        <w:t>nuove</w:t>
      </w:r>
      <w:r>
        <w:rPr>
          <w:spacing w:val="-14"/>
        </w:rPr>
        <w:t xml:space="preserve"> </w:t>
      </w:r>
      <w:r>
        <w:t>Linee</w:t>
      </w:r>
      <w:r>
        <w:rPr>
          <w:spacing w:val="-11"/>
        </w:rPr>
        <w:t xml:space="preserve"> </w:t>
      </w:r>
      <w:r>
        <w:t>guida,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piena</w:t>
      </w:r>
      <w:r>
        <w:rPr>
          <w:spacing w:val="-11"/>
        </w:rPr>
        <w:t xml:space="preserve"> </w:t>
      </w:r>
      <w:r>
        <w:t>coerenza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dettato</w:t>
      </w:r>
      <w:r>
        <w:rPr>
          <w:spacing w:val="-12"/>
        </w:rPr>
        <w:t xml:space="preserve"> </w:t>
      </w:r>
      <w:r>
        <w:t>costituzionale,</w:t>
      </w:r>
      <w:r>
        <w:rPr>
          <w:spacing w:val="-12"/>
        </w:rPr>
        <w:t xml:space="preserve"> </w:t>
      </w:r>
      <w:r>
        <w:t>sottolineano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solo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centralità</w:t>
      </w:r>
      <w:r>
        <w:rPr>
          <w:spacing w:val="-9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diritti,</w:t>
      </w:r>
      <w:r>
        <w:rPr>
          <w:spacing w:val="-53"/>
        </w:rPr>
        <w:t xml:space="preserve"> </w:t>
      </w:r>
      <w:r>
        <w:t>ma</w:t>
      </w:r>
      <w:r>
        <w:rPr>
          <w:spacing w:val="-7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doveri</w:t>
      </w:r>
      <w:r>
        <w:rPr>
          <w:spacing w:val="-6"/>
        </w:rPr>
        <w:t xml:space="preserve"> </w:t>
      </w:r>
      <w:r>
        <w:t>verso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collettività,</w:t>
      </w:r>
      <w:r>
        <w:rPr>
          <w:spacing w:val="-4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l’articolo</w:t>
      </w:r>
      <w:r>
        <w:rPr>
          <w:spacing w:val="-10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nostra</w:t>
      </w:r>
      <w:r>
        <w:rPr>
          <w:spacing w:val="-1"/>
        </w:rPr>
        <w:t xml:space="preserve"> </w:t>
      </w:r>
      <w:r>
        <w:t>Carta</w:t>
      </w:r>
      <w:r>
        <w:rPr>
          <w:spacing w:val="-4"/>
        </w:rPr>
        <w:t xml:space="preserve"> </w:t>
      </w:r>
      <w:r>
        <w:t>costituzionale</w:t>
      </w:r>
      <w:r>
        <w:rPr>
          <w:spacing w:val="-7"/>
        </w:rPr>
        <w:t xml:space="preserve"> </w:t>
      </w:r>
      <w:r>
        <w:t>definisce</w:t>
      </w:r>
      <w:r>
        <w:rPr>
          <w:spacing w:val="-4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“doveri</w:t>
      </w:r>
      <w:r>
        <w:rPr>
          <w:spacing w:val="-53"/>
        </w:rPr>
        <w:t xml:space="preserve"> </w:t>
      </w:r>
      <w:r>
        <w:t>inderogabili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solidarietà</w:t>
      </w:r>
      <w:r>
        <w:rPr>
          <w:spacing w:val="-12"/>
        </w:rPr>
        <w:t xml:space="preserve"> </w:t>
      </w:r>
      <w:r>
        <w:t>politica,</w:t>
      </w:r>
      <w:r>
        <w:rPr>
          <w:spacing w:val="-12"/>
        </w:rPr>
        <w:t xml:space="preserve"> </w:t>
      </w:r>
      <w:r>
        <w:t>economica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sociale”.</w:t>
      </w:r>
      <w:r>
        <w:rPr>
          <w:spacing w:val="-10"/>
        </w:rPr>
        <w:t xml:space="preserve"> </w:t>
      </w:r>
      <w:r>
        <w:t>L’importanza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sviluppare</w:t>
      </w:r>
      <w:r>
        <w:rPr>
          <w:spacing w:val="-11"/>
        </w:rPr>
        <w:t xml:space="preserve"> </w:t>
      </w:r>
      <w:r>
        <w:t>anche</w:t>
      </w:r>
      <w:r>
        <w:rPr>
          <w:spacing w:val="-9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cultura</w:t>
      </w:r>
      <w:r>
        <w:rPr>
          <w:spacing w:val="-11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doveri</w:t>
      </w:r>
      <w:r>
        <w:rPr>
          <w:spacing w:val="-53"/>
        </w:rPr>
        <w:t xml:space="preserve"> </w:t>
      </w:r>
      <w:r>
        <w:t>rende necessario insegnare il rispetto verso le regole che sono poste per una società ordinata al fine di favorire la</w:t>
      </w:r>
      <w:r>
        <w:rPr>
          <w:spacing w:val="-53"/>
        </w:rPr>
        <w:t xml:space="preserve"> </w:t>
      </w:r>
      <w:r>
        <w:t>convivenza</w:t>
      </w:r>
      <w:r>
        <w:rPr>
          <w:spacing w:val="1"/>
        </w:rPr>
        <w:t xml:space="preserve"> </w:t>
      </w:r>
      <w:r>
        <w:t>civile,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far</w:t>
      </w:r>
      <w:r>
        <w:rPr>
          <w:spacing w:val="1"/>
        </w:rPr>
        <w:t xml:space="preserve"> </w:t>
      </w:r>
      <w:r>
        <w:t>prevalere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l’arbitrio.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qui</w:t>
      </w:r>
      <w:r>
        <w:rPr>
          <w:spacing w:val="1"/>
        </w:rPr>
        <w:t xml:space="preserve"> </w:t>
      </w:r>
      <w:r>
        <w:t>l’importanza</w:t>
      </w:r>
      <w:r>
        <w:rPr>
          <w:spacing w:val="1"/>
        </w:rPr>
        <w:t xml:space="preserve"> </w:t>
      </w:r>
      <w:r>
        <w:t>fondamentale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responsabilità individuale che non può essere sostituita dalla responsabilità sociale. Pienamente coerente con la</w:t>
      </w:r>
      <w:r>
        <w:rPr>
          <w:spacing w:val="1"/>
        </w:rPr>
        <w:t xml:space="preserve"> </w:t>
      </w:r>
      <w:r>
        <w:t>Costituzione è anche la necessità di valorizzare la cultura del lavoro come concetto fondamentale della nostra</w:t>
      </w:r>
      <w:r>
        <w:rPr>
          <w:spacing w:val="1"/>
        </w:rPr>
        <w:t xml:space="preserve"> </w:t>
      </w:r>
      <w:r>
        <w:t>società da insegnare già a scuola fin dal primo ciclo di istruzione. La scuola, unitamente alla famiglia e alle altre</w:t>
      </w:r>
      <w:r>
        <w:rPr>
          <w:spacing w:val="-52"/>
        </w:rPr>
        <w:t xml:space="preserve"> </w:t>
      </w:r>
      <w:r>
        <w:rPr>
          <w:spacing w:val="-1"/>
        </w:rPr>
        <w:t>istituzioni</w:t>
      </w:r>
      <w:r>
        <w:rPr>
          <w:spacing w:val="-11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territorio,</w:t>
      </w:r>
      <w:r>
        <w:rPr>
          <w:spacing w:val="-12"/>
        </w:rPr>
        <w:t xml:space="preserve"> </w:t>
      </w:r>
      <w:r>
        <w:rPr>
          <w:spacing w:val="-1"/>
        </w:rPr>
        <w:t>ha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responsabilità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supportare</w:t>
      </w:r>
      <w:r>
        <w:rPr>
          <w:spacing w:val="-12"/>
        </w:rPr>
        <w:t xml:space="preserve"> </w:t>
      </w:r>
      <w:r>
        <w:t>gli</w:t>
      </w:r>
      <w:r>
        <w:rPr>
          <w:spacing w:val="-10"/>
        </w:rPr>
        <w:t xml:space="preserve"> </w:t>
      </w:r>
      <w:r>
        <w:t>studenti</w:t>
      </w:r>
      <w:r>
        <w:rPr>
          <w:spacing w:val="-11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percorso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li</w:t>
      </w:r>
      <w:r>
        <w:rPr>
          <w:spacing w:val="-11"/>
        </w:rPr>
        <w:t xml:space="preserve"> </w:t>
      </w:r>
      <w:r>
        <w:t>porta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diventare</w:t>
      </w:r>
      <w:r>
        <w:rPr>
          <w:spacing w:val="-11"/>
        </w:rPr>
        <w:t xml:space="preserve"> </w:t>
      </w:r>
      <w:r>
        <w:t>cittadini</w:t>
      </w:r>
      <w:r>
        <w:rPr>
          <w:spacing w:val="1"/>
        </w:rPr>
        <w:t xml:space="preserve"> </w:t>
      </w:r>
      <w:r>
        <w:t>responsabili, autonomi, consapevoli e impegnati in una società sempre più complessa e in costante mutamento.</w:t>
      </w:r>
      <w:r>
        <w:rPr>
          <w:spacing w:val="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questo</w:t>
      </w:r>
      <w:r>
        <w:rPr>
          <w:spacing w:val="-9"/>
        </w:rPr>
        <w:t xml:space="preserve"> </w:t>
      </w:r>
      <w:r>
        <w:t>contesto</w:t>
      </w:r>
      <w:r>
        <w:rPr>
          <w:spacing w:val="-12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fondamentale</w:t>
      </w:r>
      <w:r>
        <w:rPr>
          <w:spacing w:val="-11"/>
        </w:rPr>
        <w:t xml:space="preserve"> </w:t>
      </w:r>
      <w:r>
        <w:t>l’alleanza</w:t>
      </w:r>
      <w:r>
        <w:rPr>
          <w:spacing w:val="-10"/>
        </w:rPr>
        <w:t xml:space="preserve"> </w:t>
      </w:r>
      <w:r>
        <w:t>educativa</w:t>
      </w:r>
      <w:r>
        <w:rPr>
          <w:spacing w:val="-12"/>
        </w:rPr>
        <w:t xml:space="preserve"> </w:t>
      </w:r>
      <w:r>
        <w:t>fra</w:t>
      </w:r>
      <w:r>
        <w:rPr>
          <w:spacing w:val="-10"/>
        </w:rPr>
        <w:t xml:space="preserve"> </w:t>
      </w:r>
      <w:r>
        <w:t>famiglia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scuola.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scuola</w:t>
      </w:r>
      <w:r>
        <w:rPr>
          <w:spacing w:val="-10"/>
        </w:rPr>
        <w:t xml:space="preserve"> </w:t>
      </w:r>
      <w:r>
        <w:t>“costituzionale”</w:t>
      </w:r>
      <w:r>
        <w:rPr>
          <w:spacing w:val="-9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ispira</w:t>
      </w:r>
      <w:r>
        <w:rPr>
          <w:spacing w:val="1"/>
        </w:rPr>
        <w:t xml:space="preserve"> </w:t>
      </w:r>
      <w:r>
        <w:t>l’educazione alla cittadinanza, proprio perché dà centralità alla persona dello studente, deve sempre favorire</w:t>
      </w:r>
      <w:r>
        <w:rPr>
          <w:spacing w:val="1"/>
        </w:rPr>
        <w:t xml:space="preserve"> </w:t>
      </w:r>
      <w:r>
        <w:t>l’inclusione,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iniziare</w:t>
      </w:r>
      <w:r>
        <w:rPr>
          <w:spacing w:val="-7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studenti</w:t>
      </w:r>
      <w:r>
        <w:rPr>
          <w:spacing w:val="-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disabilità,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recupero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chi</w:t>
      </w:r>
      <w:r>
        <w:rPr>
          <w:spacing w:val="-5"/>
        </w:rPr>
        <w:t xml:space="preserve"> </w:t>
      </w:r>
      <w:r>
        <w:t>manifesta</w:t>
      </w:r>
      <w:r>
        <w:rPr>
          <w:spacing w:val="-4"/>
        </w:rPr>
        <w:t xml:space="preserve"> </w:t>
      </w:r>
      <w:r>
        <w:t>lacune</w:t>
      </w:r>
      <w:r>
        <w:rPr>
          <w:spacing w:val="-3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apprendimenti,</w:t>
      </w:r>
      <w:r>
        <w:rPr>
          <w:spacing w:val="-4"/>
        </w:rPr>
        <w:t xml:space="preserve"> </w:t>
      </w:r>
      <w:r>
        <w:t>dal</w:t>
      </w:r>
      <w:r>
        <w:rPr>
          <w:spacing w:val="-53"/>
        </w:rPr>
        <w:t xml:space="preserve"> </w:t>
      </w:r>
      <w:r>
        <w:t>potenziamento delle competenze di chi non ha eguali opportunità formative e di chi non utilizza pienamente</w:t>
      </w:r>
      <w:r>
        <w:rPr>
          <w:spacing w:val="1"/>
        </w:rPr>
        <w:t xml:space="preserve"> </w:t>
      </w:r>
      <w:r>
        <w:t>l’italiano</w:t>
      </w:r>
      <w:r>
        <w:rPr>
          <w:spacing w:val="-3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lingua</w:t>
      </w:r>
      <w:r>
        <w:rPr>
          <w:spacing w:val="-2"/>
        </w:rPr>
        <w:t xml:space="preserve"> </w:t>
      </w:r>
      <w:r>
        <w:t>veicolare.</w:t>
      </w:r>
      <w:r>
        <w:rPr>
          <w:spacing w:val="-2"/>
        </w:rPr>
        <w:t xml:space="preserve"> </w:t>
      </w:r>
      <w:r>
        <w:t>Insomma,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costituzionale è</w:t>
      </w:r>
      <w:r>
        <w:rPr>
          <w:spacing w:val="-2"/>
        </w:rPr>
        <w:t xml:space="preserve"> </w:t>
      </w:r>
      <w:r>
        <w:t>quella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stimola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valorizza</w:t>
      </w:r>
      <w:r>
        <w:rPr>
          <w:spacing w:val="-2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talento.</w:t>
      </w:r>
    </w:p>
    <w:p w14:paraId="153034D9" w14:textId="69C4618C" w:rsidR="00A4011F" w:rsidRDefault="00F82506">
      <w:pPr>
        <w:pStyle w:val="Corpotesto"/>
        <w:spacing w:before="1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AA28E09" wp14:editId="6615B4C2">
                <wp:simplePos x="0" y="0"/>
                <wp:positionH relativeFrom="page">
                  <wp:posOffset>507365</wp:posOffset>
                </wp:positionH>
                <wp:positionV relativeFrom="paragraph">
                  <wp:posOffset>126365</wp:posOffset>
                </wp:positionV>
                <wp:extent cx="1829435" cy="6985"/>
                <wp:effectExtent l="0" t="0" r="0" b="0"/>
                <wp:wrapTopAndBottom/>
                <wp:docPr id="21548926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6209E" id="Rectangle 7" o:spid="_x0000_s1026" style="position:absolute;margin-left:39.95pt;margin-top:9.95pt;width:144.05pt;height:.5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75681EC7" w14:textId="77777777" w:rsidR="00A4011F" w:rsidRDefault="00C6471A">
      <w:pPr>
        <w:spacing w:before="65"/>
        <w:ind w:left="119" w:right="390"/>
        <w:jc w:val="both"/>
        <w:rPr>
          <w:i/>
          <w:sz w:val="20"/>
        </w:rPr>
      </w:pPr>
      <w:bookmarkStart w:id="4" w:name="_bookmark2"/>
      <w:bookmarkEnd w:id="4"/>
      <w:r>
        <w:rPr>
          <w:sz w:val="20"/>
          <w:vertAlign w:val="superscript"/>
        </w:rPr>
        <w:t>3</w:t>
      </w:r>
      <w:r>
        <w:rPr>
          <w:sz w:val="20"/>
        </w:rPr>
        <w:t xml:space="preserve"> In coerenza con quanto previsto dall’articolo 9 della Legge 17 maggio 2022, n. 60 “</w:t>
      </w:r>
      <w:r>
        <w:rPr>
          <w:i/>
          <w:sz w:val="20"/>
        </w:rPr>
        <w:t>Disposizioni per il recupero dei rifiuti in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>mare e nelle acque interne e per la promozione dell’economia circolare</w:t>
      </w:r>
      <w:r>
        <w:rPr>
          <w:sz w:val="20"/>
        </w:rPr>
        <w:t>”, laddove si prevede la promozione, nelle scuole di</w:t>
      </w:r>
      <w:r>
        <w:rPr>
          <w:spacing w:val="1"/>
          <w:sz w:val="20"/>
        </w:rPr>
        <w:t xml:space="preserve"> </w:t>
      </w:r>
      <w:r>
        <w:rPr>
          <w:sz w:val="20"/>
        </w:rPr>
        <w:t>ogni</w:t>
      </w:r>
      <w:r>
        <w:rPr>
          <w:spacing w:val="-5"/>
          <w:sz w:val="20"/>
        </w:rPr>
        <w:t xml:space="preserve"> </w:t>
      </w:r>
      <w:r>
        <w:rPr>
          <w:sz w:val="20"/>
        </w:rPr>
        <w:t>ordine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grado,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“attività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volte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rendere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alunni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consapevoli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dell'importanza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conservazione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dell'ambiente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>particolare,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mare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acque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interne,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nonché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corrette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modalità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conferimento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rifiuti,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coordinando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tali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attività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>con le misure e le iniziative previste, con riferimento alle tematiche ambientali, nell'ambito della legge 20 agosto 2019, n. 92</w:t>
      </w:r>
      <w:r>
        <w:rPr>
          <w:sz w:val="20"/>
        </w:rPr>
        <w:t>.</w:t>
      </w:r>
      <w:r>
        <w:rPr>
          <w:spacing w:val="-47"/>
          <w:sz w:val="20"/>
        </w:rPr>
        <w:t xml:space="preserve"> </w:t>
      </w:r>
      <w:bookmarkStart w:id="5" w:name="_bookmark3"/>
      <w:bookmarkEnd w:id="5"/>
      <w:r>
        <w:rPr>
          <w:sz w:val="20"/>
          <w:vertAlign w:val="superscript"/>
        </w:rPr>
        <w:t>4</w:t>
      </w:r>
      <w:r>
        <w:rPr>
          <w:sz w:val="20"/>
        </w:rPr>
        <w:t xml:space="preserve"> Cf Disegno di legge recante “</w:t>
      </w:r>
      <w:r>
        <w:rPr>
          <w:i/>
          <w:sz w:val="20"/>
        </w:rPr>
        <w:t>Interventi in materia di sicurezza del codice stradale e delega al Governo per la revisione del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codice della strada, di cui al decreto legislativo 30 aprile 1992, n.285”(Atto Senato n.1086 in corso di esame in commissione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VII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Senato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seconda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lettura)</w:t>
      </w:r>
    </w:p>
    <w:p w14:paraId="3671B01B" w14:textId="77777777" w:rsidR="00A4011F" w:rsidRDefault="00C6471A">
      <w:pPr>
        <w:spacing w:before="1"/>
        <w:ind w:left="119" w:right="389"/>
        <w:jc w:val="both"/>
        <w:rPr>
          <w:sz w:val="20"/>
        </w:rPr>
      </w:pPr>
      <w:bookmarkStart w:id="6" w:name="_bookmark4"/>
      <w:bookmarkEnd w:id="6"/>
      <w:r>
        <w:rPr>
          <w:w w:val="95"/>
          <w:sz w:val="20"/>
          <w:vertAlign w:val="superscript"/>
        </w:rPr>
        <w:t>5</w:t>
      </w:r>
      <w:r>
        <w:rPr>
          <w:w w:val="95"/>
          <w:sz w:val="20"/>
        </w:rPr>
        <w:t>Si veda il Decreto-legge 23 dicembre 2016, n. 237, recante disposizioni urgenti per la tutela del risparmio nel settore creditizio,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convertito, con modificazioni, nella legge 17 febbraio 2017, n. 15 e, in particolare, l’articolo 24 bis recante “</w:t>
      </w:r>
      <w:r>
        <w:rPr>
          <w:i/>
          <w:sz w:val="20"/>
        </w:rPr>
        <w:t>Disposizioni</w:t>
      </w:r>
      <w:r>
        <w:rPr>
          <w:i/>
          <w:spacing w:val="1"/>
          <w:sz w:val="20"/>
        </w:rPr>
        <w:t xml:space="preserve"> </w:t>
      </w:r>
      <w:r>
        <w:rPr>
          <w:i/>
          <w:spacing w:val="-1"/>
          <w:sz w:val="20"/>
        </w:rPr>
        <w:t>generali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concernenti</w:t>
      </w:r>
      <w:r>
        <w:rPr>
          <w:i/>
          <w:spacing w:val="-8"/>
          <w:sz w:val="20"/>
        </w:rPr>
        <w:t xml:space="preserve"> </w:t>
      </w:r>
      <w:r>
        <w:rPr>
          <w:i/>
          <w:spacing w:val="-1"/>
          <w:sz w:val="20"/>
        </w:rPr>
        <w:t>l'educazione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finanziaria,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assicurativa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previdenziale</w:t>
      </w:r>
      <w:r>
        <w:rPr>
          <w:sz w:val="20"/>
        </w:rPr>
        <w:t>”.</w:t>
      </w:r>
      <w:r>
        <w:rPr>
          <w:spacing w:val="-6"/>
          <w:sz w:val="20"/>
        </w:rPr>
        <w:t xml:space="preserve"> </w:t>
      </w:r>
      <w:r>
        <w:rPr>
          <w:sz w:val="20"/>
        </w:rPr>
        <w:t>Vedasi</w:t>
      </w:r>
      <w:r>
        <w:rPr>
          <w:spacing w:val="-9"/>
          <w:sz w:val="20"/>
        </w:rPr>
        <w:t xml:space="preserve"> </w:t>
      </w:r>
      <w:r>
        <w:rPr>
          <w:sz w:val="20"/>
        </w:rPr>
        <w:t>anche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legge</w:t>
      </w:r>
      <w:r>
        <w:rPr>
          <w:spacing w:val="-9"/>
          <w:sz w:val="20"/>
        </w:rPr>
        <w:t xml:space="preserve"> </w:t>
      </w:r>
      <w:r>
        <w:rPr>
          <w:sz w:val="20"/>
        </w:rPr>
        <w:t>5</w:t>
      </w:r>
      <w:r>
        <w:rPr>
          <w:spacing w:val="-9"/>
          <w:sz w:val="20"/>
        </w:rPr>
        <w:t xml:space="preserve"> </w:t>
      </w:r>
      <w:r>
        <w:rPr>
          <w:sz w:val="20"/>
        </w:rPr>
        <w:t>marzo</w:t>
      </w:r>
      <w:r>
        <w:rPr>
          <w:spacing w:val="-8"/>
          <w:sz w:val="20"/>
        </w:rPr>
        <w:t xml:space="preserve"> </w:t>
      </w:r>
      <w:r>
        <w:rPr>
          <w:sz w:val="20"/>
        </w:rPr>
        <w:t>2024,</w:t>
      </w:r>
      <w:r>
        <w:rPr>
          <w:spacing w:val="-9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21</w:t>
      </w:r>
      <w:r>
        <w:rPr>
          <w:spacing w:val="-5"/>
          <w:sz w:val="20"/>
        </w:rPr>
        <w:t xml:space="preserve"> </w:t>
      </w:r>
      <w:r>
        <w:rPr>
          <w:sz w:val="20"/>
        </w:rPr>
        <w:t>recante</w:t>
      </w:r>
      <w:r>
        <w:rPr>
          <w:spacing w:val="-47"/>
          <w:sz w:val="20"/>
        </w:rPr>
        <w:t xml:space="preserve"> </w:t>
      </w:r>
      <w:r>
        <w:rPr>
          <w:sz w:val="20"/>
        </w:rPr>
        <w:t>“Interventi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sostegno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competitività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capitali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delega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Governo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riforma</w:t>
      </w:r>
      <w:r>
        <w:rPr>
          <w:spacing w:val="-3"/>
          <w:sz w:val="20"/>
        </w:rPr>
        <w:t xml:space="preserve"> </w:t>
      </w:r>
      <w:r>
        <w:rPr>
          <w:sz w:val="20"/>
        </w:rPr>
        <w:t>organica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materia</w:t>
      </w:r>
      <w:r>
        <w:rPr>
          <w:spacing w:val="-48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mercati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capitali</w:t>
      </w:r>
      <w:r>
        <w:rPr>
          <w:spacing w:val="-4"/>
          <w:sz w:val="20"/>
        </w:rPr>
        <w:t xml:space="preserve"> </w:t>
      </w:r>
      <w:r>
        <w:rPr>
          <w:sz w:val="20"/>
        </w:rPr>
        <w:t>recate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spacing w:val="-3"/>
          <w:sz w:val="20"/>
        </w:rPr>
        <w:t xml:space="preserve"> </w:t>
      </w:r>
      <w:r>
        <w:rPr>
          <w:sz w:val="20"/>
        </w:rPr>
        <w:t>testo</w:t>
      </w:r>
      <w:r>
        <w:rPr>
          <w:spacing w:val="-2"/>
          <w:sz w:val="20"/>
        </w:rPr>
        <w:t xml:space="preserve"> </w:t>
      </w:r>
      <w:r>
        <w:rPr>
          <w:sz w:val="20"/>
        </w:rPr>
        <w:t>unico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decreto</w:t>
      </w:r>
      <w:r>
        <w:rPr>
          <w:spacing w:val="-5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2"/>
          <w:sz w:val="20"/>
        </w:rPr>
        <w:t xml:space="preserve"> </w:t>
      </w:r>
      <w:r>
        <w:rPr>
          <w:sz w:val="20"/>
        </w:rPr>
        <w:t>24</w:t>
      </w:r>
      <w:r>
        <w:rPr>
          <w:spacing w:val="-2"/>
          <w:sz w:val="20"/>
        </w:rPr>
        <w:t xml:space="preserve"> </w:t>
      </w:r>
      <w:r>
        <w:rPr>
          <w:sz w:val="20"/>
        </w:rPr>
        <w:t>febbraio</w:t>
      </w:r>
      <w:r>
        <w:rPr>
          <w:spacing w:val="-2"/>
          <w:sz w:val="20"/>
        </w:rPr>
        <w:t xml:space="preserve"> </w:t>
      </w:r>
      <w:r>
        <w:rPr>
          <w:sz w:val="20"/>
        </w:rPr>
        <w:t>1998,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58,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materia</w:t>
      </w:r>
      <w:r>
        <w:rPr>
          <w:spacing w:val="-47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società di</w:t>
      </w:r>
      <w:r>
        <w:rPr>
          <w:spacing w:val="-1"/>
          <w:sz w:val="20"/>
        </w:rPr>
        <w:t xml:space="preserve"> </w:t>
      </w:r>
      <w:r>
        <w:rPr>
          <w:sz w:val="20"/>
        </w:rPr>
        <w:t>capitali</w:t>
      </w:r>
      <w:r>
        <w:rPr>
          <w:spacing w:val="-1"/>
          <w:sz w:val="20"/>
        </w:rPr>
        <w:t xml:space="preserve"> </w:t>
      </w:r>
      <w:r>
        <w:rPr>
          <w:sz w:val="20"/>
        </w:rPr>
        <w:t>contenute nel codice</w:t>
      </w:r>
      <w:r>
        <w:rPr>
          <w:spacing w:val="-1"/>
          <w:sz w:val="20"/>
        </w:rPr>
        <w:t xml:space="preserve"> </w:t>
      </w:r>
      <w:r>
        <w:rPr>
          <w:sz w:val="20"/>
        </w:rPr>
        <w:t>civile applicabili</w:t>
      </w:r>
      <w:r>
        <w:rPr>
          <w:spacing w:val="-1"/>
          <w:sz w:val="20"/>
        </w:rPr>
        <w:t xml:space="preserve"> </w:t>
      </w:r>
      <w:r>
        <w:rPr>
          <w:sz w:val="20"/>
        </w:rPr>
        <w:t>anche agli</w:t>
      </w:r>
      <w:r>
        <w:rPr>
          <w:spacing w:val="-1"/>
          <w:sz w:val="20"/>
        </w:rPr>
        <w:t xml:space="preserve"> </w:t>
      </w:r>
      <w:r>
        <w:rPr>
          <w:sz w:val="20"/>
        </w:rPr>
        <w:t>emittenti".</w:t>
      </w:r>
    </w:p>
    <w:p w14:paraId="427DC05E" w14:textId="77777777" w:rsidR="00A4011F" w:rsidRDefault="00A4011F">
      <w:pPr>
        <w:jc w:val="both"/>
        <w:rPr>
          <w:sz w:val="20"/>
        </w:rPr>
        <w:sectPr w:rsidR="00A4011F">
          <w:pgSz w:w="11930" w:h="16850"/>
          <w:pgMar w:top="1800" w:right="660" w:bottom="700" w:left="680" w:header="506" w:footer="515" w:gutter="0"/>
          <w:cols w:space="720"/>
        </w:sectPr>
      </w:pPr>
    </w:p>
    <w:p w14:paraId="6D49B7B4" w14:textId="77777777" w:rsidR="00A4011F" w:rsidRDefault="00A4011F">
      <w:pPr>
        <w:pStyle w:val="Corpotesto"/>
        <w:spacing w:before="2"/>
        <w:rPr>
          <w:sz w:val="13"/>
        </w:rPr>
      </w:pPr>
    </w:p>
    <w:p w14:paraId="40196143" w14:textId="77777777" w:rsidR="00A4011F" w:rsidRDefault="00C6471A">
      <w:pPr>
        <w:pStyle w:val="Corpotesto"/>
        <w:spacing w:before="91"/>
        <w:ind w:left="340" w:right="353"/>
        <w:jc w:val="both"/>
      </w:pPr>
      <w:r>
        <w:t>In questa prospettiva, l’educazione civica favorisce il riconoscimento di valori e comportamenti coerenti con la</w:t>
      </w:r>
      <w:r>
        <w:rPr>
          <w:spacing w:val="1"/>
        </w:rPr>
        <w:t xml:space="preserve"> </w:t>
      </w:r>
      <w:r>
        <w:t>Costituzione</w:t>
      </w:r>
      <w:r>
        <w:rPr>
          <w:spacing w:val="-5"/>
        </w:rPr>
        <w:t xml:space="preserve"> </w:t>
      </w:r>
      <w:r>
        <w:t>attraverso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dialogo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rispetto</w:t>
      </w:r>
      <w:r>
        <w:rPr>
          <w:spacing w:val="-7"/>
        </w:rPr>
        <w:t xml:space="preserve"> </w:t>
      </w:r>
      <w:r>
        <w:t>reciproco,</w:t>
      </w:r>
      <w:r>
        <w:rPr>
          <w:spacing w:val="-5"/>
        </w:rPr>
        <w:t xml:space="preserve"> </w:t>
      </w:r>
      <w:r>
        <w:t>volti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incoraggiare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pensiero</w:t>
      </w:r>
      <w:r>
        <w:rPr>
          <w:spacing w:val="-5"/>
        </w:rPr>
        <w:t xml:space="preserve"> </w:t>
      </w:r>
      <w:r>
        <w:t>critico</w:t>
      </w:r>
      <w:r>
        <w:rPr>
          <w:spacing w:val="-4"/>
        </w:rPr>
        <w:t xml:space="preserve"> </w:t>
      </w:r>
      <w:r>
        <w:t>personale,</w:t>
      </w:r>
      <w:r>
        <w:rPr>
          <w:spacing w:val="-7"/>
        </w:rPr>
        <w:t xml:space="preserve"> </w:t>
      </w:r>
      <w:r>
        <w:t>aperto</w:t>
      </w:r>
      <w:r>
        <w:rPr>
          <w:spacing w:val="1"/>
        </w:rPr>
        <w:t xml:space="preserve"> </w:t>
      </w:r>
      <w:r>
        <w:t>e costruttivo, in un percorso formativo che, coinvolgendo la persona nella sua interezza e unitarietà, inizia</w:t>
      </w:r>
      <w:r>
        <w:rPr>
          <w:spacing w:val="1"/>
        </w:rPr>
        <w:t xml:space="preserve"> </w:t>
      </w:r>
      <w:r>
        <w:t>dall’infanzia</w:t>
      </w:r>
      <w:r>
        <w:rPr>
          <w:spacing w:val="-1"/>
        </w:rPr>
        <w:t xml:space="preserve"> </w:t>
      </w:r>
      <w:r>
        <w:t>e prosegue</w:t>
      </w:r>
      <w:r>
        <w:rPr>
          <w:spacing w:val="-2"/>
        </w:rPr>
        <w:t xml:space="preserve"> </w:t>
      </w:r>
      <w:r>
        <w:t>lungo tutto</w:t>
      </w:r>
      <w:r>
        <w:rPr>
          <w:spacing w:val="-3"/>
        </w:rPr>
        <w:t xml:space="preserve"> </w:t>
      </w:r>
      <w:r>
        <w:t>l’arco della vita.</w:t>
      </w:r>
    </w:p>
    <w:p w14:paraId="28B51E55" w14:textId="77777777" w:rsidR="00A4011F" w:rsidRDefault="00C6471A">
      <w:pPr>
        <w:pStyle w:val="Corpotesto"/>
        <w:spacing w:before="13"/>
        <w:ind w:left="340" w:right="350"/>
        <w:jc w:val="both"/>
      </w:pPr>
      <w:r>
        <w:t>L’educazione civica deve contribuire ad una formazione volta a favorire l’inclusione degli alunni stranieri nella</w:t>
      </w:r>
      <w:r>
        <w:rPr>
          <w:spacing w:val="1"/>
        </w:rPr>
        <w:t xml:space="preserve"> </w:t>
      </w:r>
      <w:r>
        <w:t>scuola</w:t>
      </w:r>
      <w:r>
        <w:rPr>
          <w:spacing w:val="-13"/>
        </w:rPr>
        <w:t xml:space="preserve"> </w:t>
      </w:r>
      <w:r>
        <w:t>italiana.</w:t>
      </w:r>
      <w:r>
        <w:rPr>
          <w:spacing w:val="-13"/>
        </w:rPr>
        <w:t xml:space="preserve"> </w:t>
      </w:r>
      <w:r>
        <w:t>L’insegnamento</w:t>
      </w:r>
      <w:r>
        <w:rPr>
          <w:spacing w:val="-13"/>
        </w:rPr>
        <w:t xml:space="preserve"> </w:t>
      </w:r>
      <w:r>
        <w:t>dell’educazione</w:t>
      </w:r>
      <w:r>
        <w:rPr>
          <w:spacing w:val="-13"/>
        </w:rPr>
        <w:t xml:space="preserve"> </w:t>
      </w:r>
      <w:r>
        <w:t>civica</w:t>
      </w:r>
      <w:r>
        <w:rPr>
          <w:spacing w:val="-13"/>
        </w:rPr>
        <w:t xml:space="preserve"> </w:t>
      </w:r>
      <w:r>
        <w:t>può</w:t>
      </w:r>
      <w:r>
        <w:rPr>
          <w:spacing w:val="-13"/>
        </w:rPr>
        <w:t xml:space="preserve"> </w:t>
      </w:r>
      <w:r>
        <w:t>supportare</w:t>
      </w:r>
      <w:r>
        <w:rPr>
          <w:spacing w:val="-12"/>
        </w:rPr>
        <w:t xml:space="preserve"> </w:t>
      </w:r>
      <w:r>
        <w:t>gli</w:t>
      </w:r>
      <w:r>
        <w:rPr>
          <w:spacing w:val="-13"/>
        </w:rPr>
        <w:t xml:space="preserve"> </w:t>
      </w:r>
      <w:r>
        <w:t>insegnanti</w:t>
      </w:r>
      <w:r>
        <w:rPr>
          <w:spacing w:val="-12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lavoro</w:t>
      </w:r>
      <w:r>
        <w:rPr>
          <w:spacing w:val="-13"/>
        </w:rPr>
        <w:t xml:space="preserve"> </w:t>
      </w:r>
      <w:r>
        <w:t>dell’integrazione,</w:t>
      </w:r>
      <w:r>
        <w:rPr>
          <w:spacing w:val="-53"/>
        </w:rPr>
        <w:t xml:space="preserve"> </w:t>
      </w:r>
      <w:r>
        <w:t>producendo nei suoi esiti coesione civica e senso della comunità, evitando che anche in Italia si verifichino</w:t>
      </w:r>
      <w:r>
        <w:rPr>
          <w:spacing w:val="1"/>
        </w:rPr>
        <w:t xml:space="preserve"> </w:t>
      </w:r>
      <w:r>
        <w:t>fenomeni di</w:t>
      </w:r>
      <w:r>
        <w:rPr>
          <w:spacing w:val="1"/>
        </w:rPr>
        <w:t xml:space="preserve"> </w:t>
      </w:r>
      <w:r>
        <w:t>ghettizzazione</w:t>
      </w:r>
      <w:r>
        <w:rPr>
          <w:spacing w:val="-2"/>
        </w:rPr>
        <w:t xml:space="preserve"> </w:t>
      </w:r>
      <w:r>
        <w:t>urbana e sociale.</w:t>
      </w:r>
    </w:p>
    <w:p w14:paraId="4759784C" w14:textId="77777777" w:rsidR="00A4011F" w:rsidRDefault="00C6471A">
      <w:pPr>
        <w:pStyle w:val="Corpotesto"/>
        <w:spacing w:before="11"/>
        <w:ind w:left="340" w:right="351"/>
        <w:jc w:val="both"/>
      </w:pPr>
      <w:r>
        <w:t>Le Linee Guida per l’insegnamento dell’educazione civica offrono una cornice efficace entro la quale poter</w:t>
      </w:r>
      <w:r>
        <w:rPr>
          <w:spacing w:val="1"/>
        </w:rPr>
        <w:t xml:space="preserve"> </w:t>
      </w:r>
      <w:r>
        <w:t>inquadrare</w:t>
      </w:r>
      <w:r>
        <w:rPr>
          <w:spacing w:val="1"/>
        </w:rPr>
        <w:t xml:space="preserve"> </w:t>
      </w:r>
      <w:r>
        <w:t>temi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obiettivi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1"/>
        </w:rPr>
        <w:t xml:space="preserve"> </w:t>
      </w:r>
      <w:r>
        <w:t>coerenti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quel</w:t>
      </w:r>
      <w:r>
        <w:rPr>
          <w:spacing w:val="1"/>
        </w:rPr>
        <w:t xml:space="preserve"> </w:t>
      </w:r>
      <w:r>
        <w:t>sentimento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deriva</w:t>
      </w:r>
      <w:r>
        <w:rPr>
          <w:spacing w:val="1"/>
        </w:rPr>
        <w:t xml:space="preserve"> </w:t>
      </w:r>
      <w:r>
        <w:t>dall’esperienza umana e sociale del nascere, crescere e convivere in un Paese chiamato Italia. È in tale realtà</w:t>
      </w:r>
      <w:r>
        <w:rPr>
          <w:spacing w:val="1"/>
        </w:rPr>
        <w:t xml:space="preserve"> </w:t>
      </w:r>
      <w:r>
        <w:t>geografica ed esperienziale insieme che il bambino comincia a rappresentare se stesso e se stesso in relazione al</w:t>
      </w:r>
      <w:r>
        <w:rPr>
          <w:spacing w:val="1"/>
        </w:rPr>
        <w:t xml:space="preserve"> </w:t>
      </w:r>
      <w:r>
        <w:t>mondo. Per questa ragione il ruolo della scuola diventa fondamentale anche al fine di svelare il significato del</w:t>
      </w:r>
      <w:r>
        <w:rPr>
          <w:spacing w:val="1"/>
        </w:rPr>
        <w:t xml:space="preserve"> </w:t>
      </w:r>
      <w:r>
        <w:t>ricchissimo patrimonio culturale e ambientale dell’Italia, dei suoi territori e delle sue comunità. L’educazione</w:t>
      </w:r>
      <w:r>
        <w:rPr>
          <w:spacing w:val="1"/>
        </w:rPr>
        <w:t xml:space="preserve"> </w:t>
      </w:r>
      <w:r>
        <w:t>civica può proficuamente contribuire a formare gli studenti al significato e al valore dell’appartenenza alla</w:t>
      </w:r>
      <w:r>
        <w:rPr>
          <w:spacing w:val="1"/>
        </w:rPr>
        <w:t xml:space="preserve"> </w:t>
      </w:r>
      <w:r>
        <w:t>comunità nazionale che è comunemente definita Patria, concetto che è espressamente richiamato e valorizzato</w:t>
      </w:r>
      <w:r>
        <w:rPr>
          <w:spacing w:val="1"/>
        </w:rPr>
        <w:t xml:space="preserve"> </w:t>
      </w:r>
      <w:r>
        <w:t>dalla Costituzione</w:t>
      </w:r>
      <w:r>
        <w:rPr>
          <w:spacing w:val="-2"/>
        </w:rPr>
        <w:t xml:space="preserve"> </w:t>
      </w:r>
      <w:r>
        <w:t>.</w:t>
      </w:r>
    </w:p>
    <w:p w14:paraId="4E68D825" w14:textId="77777777" w:rsidR="00A4011F" w:rsidRDefault="00C6471A">
      <w:pPr>
        <w:pStyle w:val="Corpotesto"/>
        <w:spacing w:before="13"/>
        <w:ind w:left="340" w:right="350"/>
        <w:jc w:val="both"/>
      </w:pPr>
      <w:r>
        <w:t>Rafforzare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nesso</w:t>
      </w:r>
      <w:r>
        <w:rPr>
          <w:spacing w:val="-8"/>
        </w:rPr>
        <w:t xml:space="preserve"> </w:t>
      </w:r>
      <w:r>
        <w:t>tra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senso</w:t>
      </w:r>
      <w:r>
        <w:rPr>
          <w:spacing w:val="-7"/>
        </w:rPr>
        <w:t xml:space="preserve"> </w:t>
      </w:r>
      <w:r>
        <w:t>civico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l’idea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appartenenza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comunità</w:t>
      </w:r>
      <w:r>
        <w:rPr>
          <w:spacing w:val="-9"/>
        </w:rPr>
        <w:t xml:space="preserve"> </w:t>
      </w:r>
      <w:r>
        <w:t>nazionale</w:t>
      </w:r>
      <w:r>
        <w:rPr>
          <w:spacing w:val="-8"/>
        </w:rPr>
        <w:t xml:space="preserve"> </w:t>
      </w:r>
      <w:r>
        <w:t>potrà</w:t>
      </w:r>
      <w:r>
        <w:rPr>
          <w:spacing w:val="-9"/>
        </w:rPr>
        <w:t xml:space="preserve"> </w:t>
      </w:r>
      <w:r>
        <w:t>restituire</w:t>
      </w:r>
      <w:r>
        <w:rPr>
          <w:spacing w:val="-10"/>
        </w:rPr>
        <w:t xml:space="preserve"> </w:t>
      </w:r>
      <w:r>
        <w:t>importanza,</w:t>
      </w:r>
      <w:r>
        <w:rPr>
          <w:spacing w:val="-53"/>
        </w:rPr>
        <w:t xml:space="preserve"> </w:t>
      </w:r>
      <w:r>
        <w:t>fra</w:t>
      </w:r>
      <w:r>
        <w:rPr>
          <w:spacing w:val="-9"/>
        </w:rPr>
        <w:t xml:space="preserve"> </w:t>
      </w:r>
      <w:r>
        <w:t>l’altro,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sentimento</w:t>
      </w:r>
      <w:r>
        <w:rPr>
          <w:spacing w:val="-10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doveri</w:t>
      </w:r>
      <w:r>
        <w:rPr>
          <w:spacing w:val="-8"/>
        </w:rPr>
        <w:t xml:space="preserve"> </w:t>
      </w:r>
      <w:r>
        <w:t>verso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collettività,</w:t>
      </w:r>
      <w:r>
        <w:rPr>
          <w:spacing w:val="-9"/>
        </w:rPr>
        <w:t xml:space="preserve"> </w:t>
      </w:r>
      <w:r>
        <w:t>come</w:t>
      </w:r>
      <w:r>
        <w:rPr>
          <w:spacing w:val="-9"/>
        </w:rPr>
        <w:t xml:space="preserve"> </w:t>
      </w:r>
      <w:r>
        <w:t>prescritto</w:t>
      </w:r>
      <w:r>
        <w:rPr>
          <w:spacing w:val="-7"/>
        </w:rPr>
        <w:t xml:space="preserve"> </w:t>
      </w:r>
      <w:r>
        <w:t>dall’articolo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Costituzione,</w:t>
      </w:r>
      <w:r>
        <w:rPr>
          <w:spacing w:val="-10"/>
        </w:rPr>
        <w:t xml:space="preserve"> </w:t>
      </w:r>
      <w:r>
        <w:t>nonché</w:t>
      </w:r>
      <w:r>
        <w:rPr>
          <w:spacing w:val="-53"/>
        </w:rPr>
        <w:t xml:space="preserve"> </w:t>
      </w:r>
      <w:r>
        <w:t>alla coscienza di una comune identità italiana come parte, peraltro, della civiltà europea ed occidentale e della</w:t>
      </w:r>
      <w:r>
        <w:rPr>
          <w:spacing w:val="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storia,</w:t>
      </w:r>
      <w:r>
        <w:rPr>
          <w:spacing w:val="-3"/>
        </w:rPr>
        <w:t xml:space="preserve"> </w:t>
      </w:r>
      <w:r>
        <w:t>consapevolezza</w:t>
      </w:r>
      <w:r>
        <w:rPr>
          <w:spacing w:val="-2"/>
        </w:rPr>
        <w:t xml:space="preserve"> </w:t>
      </w:r>
      <w:r>
        <w:t>che favorisce</w:t>
      </w:r>
      <w:r>
        <w:rPr>
          <w:spacing w:val="1"/>
        </w:rPr>
        <w:t xml:space="preserve"> </w:t>
      </w:r>
      <w:r>
        <w:t>un’autentica</w:t>
      </w:r>
      <w:r>
        <w:rPr>
          <w:spacing w:val="-1"/>
        </w:rPr>
        <w:t xml:space="preserve"> </w:t>
      </w:r>
      <w:r>
        <w:t>integrazione.</w:t>
      </w:r>
    </w:p>
    <w:p w14:paraId="2738E9CC" w14:textId="77777777" w:rsidR="00A4011F" w:rsidRDefault="00C6471A">
      <w:pPr>
        <w:pStyle w:val="Corpotesto"/>
        <w:spacing w:before="13"/>
        <w:ind w:left="340" w:right="351"/>
        <w:jc w:val="both"/>
      </w:pPr>
      <w:r>
        <w:t>Inoltre,</w:t>
      </w:r>
      <w:r>
        <w:rPr>
          <w:spacing w:val="-10"/>
        </w:rPr>
        <w:t xml:space="preserve"> </w:t>
      </w:r>
      <w:r>
        <w:t>l’insegnamento</w:t>
      </w:r>
      <w:r>
        <w:rPr>
          <w:spacing w:val="-9"/>
        </w:rPr>
        <w:t xml:space="preserve"> </w:t>
      </w:r>
      <w:r>
        <w:t>dell’educazione</w:t>
      </w:r>
      <w:r>
        <w:rPr>
          <w:spacing w:val="-9"/>
        </w:rPr>
        <w:t xml:space="preserve"> </w:t>
      </w:r>
      <w:r>
        <w:t>civica</w:t>
      </w:r>
      <w:r>
        <w:rPr>
          <w:spacing w:val="-10"/>
        </w:rPr>
        <w:t xml:space="preserve"> </w:t>
      </w:r>
      <w:r>
        <w:t>aiuta</w:t>
      </w:r>
      <w:r>
        <w:rPr>
          <w:spacing w:val="-10"/>
        </w:rPr>
        <w:t xml:space="preserve"> </w:t>
      </w:r>
      <w:r>
        <w:t>gli</w:t>
      </w:r>
      <w:r>
        <w:rPr>
          <w:spacing w:val="-10"/>
        </w:rPr>
        <w:t xml:space="preserve"> </w:t>
      </w:r>
      <w:r>
        <w:t>studenti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capire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storia</w:t>
      </w:r>
      <w:r>
        <w:rPr>
          <w:spacing w:val="-11"/>
        </w:rPr>
        <w:t xml:space="preserve"> </w:t>
      </w:r>
      <w:r>
        <w:t>intera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Paese,</w:t>
      </w:r>
      <w:r>
        <w:rPr>
          <w:spacing w:val="-10"/>
        </w:rPr>
        <w:t xml:space="preserve"> </w:t>
      </w:r>
      <w:r>
        <w:t>riconoscendola</w:t>
      </w:r>
      <w:r>
        <w:rPr>
          <w:spacing w:val="-53"/>
        </w:rPr>
        <w:t xml:space="preserve"> </w:t>
      </w:r>
      <w:r>
        <w:t>nella ricchezza delle diversità dei singoli territori e valorizzando le varie eccellenze produttive che costituiscono</w:t>
      </w:r>
      <w:r>
        <w:rPr>
          <w:spacing w:val="-52"/>
        </w:rPr>
        <w:t xml:space="preserve"> </w:t>
      </w:r>
      <w:r>
        <w:t>il “Made in Italy”. Dovrebbe far comprendere che la cittadinanza si costruisce attraverso l’identificazione con i</w:t>
      </w:r>
      <w:r>
        <w:rPr>
          <w:spacing w:val="1"/>
        </w:rPr>
        <w:t xml:space="preserve"> </w:t>
      </w:r>
      <w:r>
        <w:t>valori costituzionali, l’esercizio responsabile delle virtù civiche, la valorizzazione dei territori che costituiscono</w:t>
      </w:r>
      <w:r>
        <w:rPr>
          <w:spacing w:val="1"/>
        </w:rPr>
        <w:t xml:space="preserve"> </w:t>
      </w:r>
      <w:r>
        <w:t>la Repubblica, con le loro tipicità e tradizioni. In questo contesto l’appartenenza alla Unione Europea appare</w:t>
      </w:r>
      <w:r>
        <w:rPr>
          <w:spacing w:val="1"/>
        </w:rPr>
        <w:t xml:space="preserve"> </w:t>
      </w:r>
      <w:r>
        <w:t>coerente con lo spirito originario del trattato fondativo volto a favorire la collaborazione tra Paesi che hanno</w:t>
      </w:r>
      <w:r>
        <w:rPr>
          <w:spacing w:val="1"/>
        </w:rPr>
        <w:t xml:space="preserve"> </w:t>
      </w:r>
      <w:r>
        <w:t>valori</w:t>
      </w:r>
      <w:r>
        <w:rPr>
          <w:spacing w:val="-3"/>
        </w:rPr>
        <w:t xml:space="preserve"> </w:t>
      </w:r>
      <w:r>
        <w:t>ed interessi</w:t>
      </w:r>
      <w:r>
        <w:rPr>
          <w:spacing w:val="-1"/>
        </w:rPr>
        <w:t xml:space="preserve"> </w:t>
      </w:r>
      <w:r>
        <w:t>generali</w:t>
      </w:r>
      <w:r>
        <w:rPr>
          <w:spacing w:val="-2"/>
        </w:rPr>
        <w:t xml:space="preserve"> </w:t>
      </w:r>
      <w:r>
        <w:t>comuni.</w:t>
      </w:r>
    </w:p>
    <w:p w14:paraId="4D6DEF3B" w14:textId="77777777" w:rsidR="00A4011F" w:rsidRDefault="00C6471A">
      <w:pPr>
        <w:pStyle w:val="Corpotesto"/>
        <w:spacing w:before="13"/>
        <w:ind w:left="340" w:right="350"/>
        <w:jc w:val="both"/>
      </w:pPr>
      <w:r>
        <w:t>Importante risulta anche educare a riconoscere la sussidiarietà orizzontale quale principio costituzionale che</w:t>
      </w:r>
      <w:r>
        <w:rPr>
          <w:spacing w:val="1"/>
        </w:rPr>
        <w:t xml:space="preserve"> </w:t>
      </w:r>
      <w:r>
        <w:t>promuove l’iniziativa autonoma dei cittadini, sia come “singoli” che in “forma associata”. Spirito di iniziativa e</w:t>
      </w:r>
      <w:r>
        <w:rPr>
          <w:spacing w:val="1"/>
        </w:rPr>
        <w:t xml:space="preserve"> </w:t>
      </w:r>
      <w:r>
        <w:t>di imprenditorialità sono, inoltre, competenze sempre più richieste per affrontare le sfide e le trasformazioni</w:t>
      </w:r>
      <w:r>
        <w:rPr>
          <w:spacing w:val="1"/>
        </w:rPr>
        <w:t xml:space="preserve"> </w:t>
      </w:r>
      <w:r>
        <w:t>sociali attuali oltre che espressione di un sentimento di autodeterminazione. Parallelamente alla valorizzazione</w:t>
      </w:r>
      <w:r>
        <w:rPr>
          <w:spacing w:val="1"/>
        </w:rPr>
        <w:t xml:space="preserve"> </w:t>
      </w:r>
      <w:r>
        <w:t>della iniziativa economica privata si evidenzia l’importanza della proprietà privata, tutelata dall’articolo 42 della</w:t>
      </w:r>
      <w:r>
        <w:rPr>
          <w:spacing w:val="-52"/>
        </w:rPr>
        <w:t xml:space="preserve"> </w:t>
      </w:r>
      <w:r>
        <w:t>Costituzione e che, come ben definisce la Carta dei diritti fondamentali della Unione Europea, è un elemento</w:t>
      </w:r>
      <w:r>
        <w:rPr>
          <w:spacing w:val="1"/>
        </w:rPr>
        <w:t xml:space="preserve"> </w:t>
      </w:r>
      <w:r>
        <w:t>essenziale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libertà</w:t>
      </w:r>
      <w:r>
        <w:rPr>
          <w:spacing w:val="-2"/>
        </w:rPr>
        <w:t xml:space="preserve"> </w:t>
      </w:r>
      <w:r>
        <w:t>individuale e che</w:t>
      </w:r>
      <w:r>
        <w:rPr>
          <w:spacing w:val="-3"/>
        </w:rPr>
        <w:t xml:space="preserve"> </w:t>
      </w:r>
      <w:r>
        <w:t>va dunque</w:t>
      </w:r>
      <w:r>
        <w:rPr>
          <w:spacing w:val="-2"/>
        </w:rPr>
        <w:t xml:space="preserve"> </w:t>
      </w:r>
      <w:r>
        <w:t>rispettata e</w:t>
      </w:r>
      <w:r>
        <w:rPr>
          <w:spacing w:val="-1"/>
        </w:rPr>
        <w:t xml:space="preserve"> </w:t>
      </w:r>
      <w:r>
        <w:t>incoraggiata.</w:t>
      </w:r>
    </w:p>
    <w:p w14:paraId="0D7F8626" w14:textId="77777777" w:rsidR="00A4011F" w:rsidRDefault="00C6471A">
      <w:pPr>
        <w:pStyle w:val="Corpotesto"/>
        <w:spacing w:before="10"/>
        <w:ind w:left="340" w:right="360"/>
        <w:jc w:val="both"/>
      </w:pPr>
      <w:r>
        <w:t>In</w:t>
      </w:r>
      <w:r>
        <w:rPr>
          <w:spacing w:val="1"/>
        </w:rPr>
        <w:t xml:space="preserve"> </w:t>
      </w:r>
      <w:r>
        <w:t>tali</w:t>
      </w:r>
      <w:r>
        <w:rPr>
          <w:spacing w:val="1"/>
        </w:rPr>
        <w:t xml:space="preserve"> </w:t>
      </w:r>
      <w:r>
        <w:t>direzioni,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Linee</w:t>
      </w:r>
      <w:r>
        <w:rPr>
          <w:spacing w:val="1"/>
        </w:rPr>
        <w:t xml:space="preserve"> </w:t>
      </w:r>
      <w:r>
        <w:t>guida</w:t>
      </w:r>
      <w:r>
        <w:rPr>
          <w:spacing w:val="1"/>
        </w:rPr>
        <w:t xml:space="preserve"> </w:t>
      </w:r>
      <w:r>
        <w:t>propongono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approccio</w:t>
      </w:r>
      <w:r>
        <w:rPr>
          <w:spacing w:val="1"/>
        </w:rPr>
        <w:t xml:space="preserve"> </w:t>
      </w:r>
      <w:r>
        <w:t>sistematico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trasversale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progettazione,</w:t>
      </w:r>
      <w:r>
        <w:rPr>
          <w:spacing w:val="-52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e promozione dei</w:t>
      </w:r>
      <w:r>
        <w:rPr>
          <w:spacing w:val="1"/>
        </w:rPr>
        <w:t xml:space="preserve"> </w:t>
      </w:r>
      <w:r>
        <w:t>valori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competenze di</w:t>
      </w:r>
      <w:r>
        <w:rPr>
          <w:spacing w:val="5"/>
        </w:rPr>
        <w:t xml:space="preserve"> </w:t>
      </w:r>
      <w:r>
        <w:t>educazione civica.</w:t>
      </w:r>
    </w:p>
    <w:p w14:paraId="704A1FDE" w14:textId="77777777" w:rsidR="00A4011F" w:rsidRDefault="00C6471A">
      <w:pPr>
        <w:pStyle w:val="Corpotesto"/>
        <w:spacing w:before="12"/>
        <w:ind w:left="340" w:right="360"/>
        <w:jc w:val="both"/>
      </w:pPr>
      <w:r>
        <w:t>Il richiamo al principio della trasversalità dell’insegnamento dell’educazione civica si rende necessario anche in</w:t>
      </w:r>
      <w:r>
        <w:rPr>
          <w:spacing w:val="-52"/>
        </w:rPr>
        <w:t xml:space="preserve"> </w:t>
      </w:r>
      <w:r>
        <w:t>ragione della pluralità degli obiettivi di apprendimento e delle competenze attese, non ascrivibili ad una singola</w:t>
      </w:r>
      <w:r>
        <w:rPr>
          <w:spacing w:val="1"/>
        </w:rPr>
        <w:t xml:space="preserve"> </w:t>
      </w:r>
      <w:r>
        <w:t>disciplina</w:t>
      </w:r>
      <w:r>
        <w:rPr>
          <w:spacing w:val="-1"/>
        </w:rPr>
        <w:t xml:space="preserve"> </w:t>
      </w:r>
      <w:r>
        <w:t>e neppure ad</w:t>
      </w:r>
      <w:r>
        <w:rPr>
          <w:spacing w:val="-3"/>
        </w:rPr>
        <w:t xml:space="preserve"> </w:t>
      </w:r>
      <w:r>
        <w:t>ambiti</w:t>
      </w:r>
      <w:r>
        <w:rPr>
          <w:spacing w:val="1"/>
        </w:rPr>
        <w:t xml:space="preserve"> </w:t>
      </w:r>
      <w:r>
        <w:t>disciplinari</w:t>
      </w:r>
      <w:r>
        <w:rPr>
          <w:spacing w:val="-2"/>
        </w:rPr>
        <w:t xml:space="preserve"> </w:t>
      </w:r>
      <w:r>
        <w:t>delimitati.</w:t>
      </w:r>
    </w:p>
    <w:p w14:paraId="66B56D19" w14:textId="77777777" w:rsidR="00A4011F" w:rsidRDefault="00C6471A">
      <w:pPr>
        <w:pStyle w:val="Corpotesto"/>
        <w:spacing w:before="12"/>
        <w:ind w:left="340" w:right="350"/>
        <w:jc w:val="both"/>
      </w:pPr>
      <w:r>
        <w:t>La scelta italiana di individuare l’educazione civica come insegnamento trasversale e ambito di apprendimento</w:t>
      </w:r>
      <w:r>
        <w:rPr>
          <w:spacing w:val="1"/>
        </w:rPr>
        <w:t xml:space="preserve"> </w:t>
      </w:r>
      <w:r>
        <w:t>interdisciplinare è coerente con i documenti europei e internazionali</w:t>
      </w:r>
      <w:hyperlink w:anchor="_bookmark5" w:history="1">
        <w:r>
          <w:rPr>
            <w:vertAlign w:val="superscript"/>
          </w:rPr>
          <w:t>6</w:t>
        </w:r>
        <w:r>
          <w:t xml:space="preserve"> </w:t>
        </w:r>
      </w:hyperlink>
      <w:r>
        <w:t>in materia di educazione alla cittadinanza.</w:t>
      </w:r>
      <w:r>
        <w:rPr>
          <w:spacing w:val="1"/>
        </w:rPr>
        <w:t xml:space="preserve"> </w:t>
      </w:r>
      <w:r>
        <w:t>Inoltre, accanto al principio della trasversalità, è opportuno fare riferimento anche a quello dell’apprendimento</w:t>
      </w:r>
      <w:r>
        <w:rPr>
          <w:spacing w:val="1"/>
        </w:rPr>
        <w:t xml:space="preserve"> </w:t>
      </w:r>
      <w:r>
        <w:t>esperienziale,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l’obiettivo,</w:t>
      </w:r>
      <w:r>
        <w:rPr>
          <w:spacing w:val="1"/>
        </w:rPr>
        <w:t xml:space="preserve"> </w:t>
      </w:r>
      <w:r>
        <w:t>sotto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metodologico-didattico,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valorizzare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carattere</w:t>
      </w:r>
      <w:r>
        <w:rPr>
          <w:spacing w:val="1"/>
        </w:rPr>
        <w:t xml:space="preserve"> </w:t>
      </w:r>
      <w:r>
        <w:t>laboratoriale, casi di studio, seminari dialogici a partire da fatti ed eventi di attualità, così come esperienze di</w:t>
      </w:r>
      <w:r>
        <w:rPr>
          <w:spacing w:val="1"/>
        </w:rPr>
        <w:t xml:space="preserve"> </w:t>
      </w:r>
      <w:r>
        <w:t>cittadinanza attiva vissute dagli studenti in ambito extra-scolastico e che concorrono a comporre il curricolo di</w:t>
      </w:r>
      <w:r>
        <w:rPr>
          <w:spacing w:val="1"/>
        </w:rPr>
        <w:t xml:space="preserve"> </w:t>
      </w:r>
      <w:r>
        <w:t>educazione civica, grazie anche ad una loro rilettura critico-riflessiva e alla loro discussione sotto la guida del</w:t>
      </w:r>
      <w:r>
        <w:rPr>
          <w:spacing w:val="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confronto</w:t>
      </w:r>
      <w:r>
        <w:rPr>
          <w:spacing w:val="-3"/>
        </w:rPr>
        <w:t xml:space="preserve"> </w:t>
      </w:r>
      <w:r>
        <w:t>reciproco</w:t>
      </w:r>
      <w:r>
        <w:rPr>
          <w:spacing w:val="-2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pari,</w:t>
      </w:r>
      <w:r>
        <w:rPr>
          <w:spacing w:val="-3"/>
        </w:rPr>
        <w:t xml:space="preserve"> </w:t>
      </w:r>
      <w:r>
        <w:t>ovvero nel</w:t>
      </w:r>
      <w:r>
        <w:rPr>
          <w:spacing w:val="1"/>
        </w:rPr>
        <w:t xml:space="preserve"> </w:t>
      </w:r>
      <w:r>
        <w:t>confronto</w:t>
      </w:r>
      <w:r>
        <w:rPr>
          <w:spacing w:val="-3"/>
        </w:rPr>
        <w:t xml:space="preserve"> </w:t>
      </w:r>
      <w:r>
        <w:t>esperienziale</w:t>
      </w:r>
      <w:r>
        <w:rPr>
          <w:spacing w:val="-2"/>
        </w:rPr>
        <w:t xml:space="preserve"> </w:t>
      </w:r>
      <w:r>
        <w:t>fra</w:t>
      </w:r>
      <w:r>
        <w:rPr>
          <w:spacing w:val="-3"/>
        </w:rPr>
        <w:t xml:space="preserve"> </w:t>
      </w:r>
      <w:r>
        <w:t>studenti.</w:t>
      </w:r>
    </w:p>
    <w:p w14:paraId="5927562F" w14:textId="77777777" w:rsidR="00A4011F" w:rsidRDefault="00C6471A">
      <w:pPr>
        <w:pStyle w:val="Corpotesto"/>
        <w:spacing w:before="14"/>
        <w:ind w:left="340" w:right="350"/>
        <w:jc w:val="both"/>
      </w:pPr>
      <w:r>
        <w:t>Le Linee guida, infine, riconoscendo e valorizzando il principio dell’autonomia delle istituzioni scolastiche,</w:t>
      </w:r>
      <w:r>
        <w:rPr>
          <w:spacing w:val="1"/>
        </w:rPr>
        <w:t xml:space="preserve"> </w:t>
      </w:r>
      <w:r>
        <w:t>mirano a favorire e incoraggiare un più agevole raccordo fra le discipline, nella consapevolezza che ogni</w:t>
      </w:r>
      <w:r>
        <w:rPr>
          <w:spacing w:val="1"/>
        </w:rPr>
        <w:t xml:space="preserve"> </w:t>
      </w:r>
      <w:r>
        <w:t>disciplina è,</w:t>
      </w:r>
      <w:r>
        <w:rPr>
          <w:spacing w:val="-1"/>
        </w:rPr>
        <w:t xml:space="preserve"> </w:t>
      </w:r>
      <w:r>
        <w:t>di per</w:t>
      </w:r>
      <w:r>
        <w:rPr>
          <w:spacing w:val="1"/>
        </w:rPr>
        <w:t xml:space="preserve"> </w:t>
      </w:r>
      <w:r>
        <w:t>sé,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integrante della</w:t>
      </w:r>
      <w:r>
        <w:rPr>
          <w:spacing w:val="-3"/>
        </w:rPr>
        <w:t xml:space="preserve"> </w:t>
      </w:r>
      <w:r>
        <w:t>formazione civica e</w:t>
      </w:r>
      <w:r>
        <w:rPr>
          <w:spacing w:val="-1"/>
        </w:rPr>
        <w:t xml:space="preserve"> </w:t>
      </w:r>
      <w:r>
        <w:t>sociale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ciascuno</w:t>
      </w:r>
      <w:r>
        <w:rPr>
          <w:spacing w:val="-1"/>
        </w:rPr>
        <w:t xml:space="preserve"> </w:t>
      </w:r>
      <w:r>
        <w:t>studente</w:t>
      </w:r>
      <w:hyperlink w:anchor="_bookmark6" w:history="1">
        <w:r>
          <w:rPr>
            <w:vertAlign w:val="superscript"/>
          </w:rPr>
          <w:t>7</w:t>
        </w:r>
        <w:r>
          <w:t>.</w:t>
        </w:r>
      </w:hyperlink>
    </w:p>
    <w:p w14:paraId="55223DD0" w14:textId="30CE782E" w:rsidR="00A4011F" w:rsidRDefault="00F82506">
      <w:pPr>
        <w:pStyle w:val="Corpotesto"/>
        <w:spacing w:before="1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92FB57B" wp14:editId="737A2AF2">
                <wp:simplePos x="0" y="0"/>
                <wp:positionH relativeFrom="page">
                  <wp:posOffset>507365</wp:posOffset>
                </wp:positionH>
                <wp:positionV relativeFrom="paragraph">
                  <wp:posOffset>104140</wp:posOffset>
                </wp:positionV>
                <wp:extent cx="1829435" cy="7620"/>
                <wp:effectExtent l="0" t="0" r="0" b="0"/>
                <wp:wrapTopAndBottom/>
                <wp:docPr id="86460026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3E03F" id="Rectangle 6" o:spid="_x0000_s1026" style="position:absolute;margin-left:39.95pt;margin-top:8.2pt;width:144.05pt;height: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1DAA2E41" w14:textId="77777777" w:rsidR="00A4011F" w:rsidRDefault="00C6471A">
      <w:pPr>
        <w:spacing w:before="65"/>
        <w:ind w:left="119"/>
        <w:rPr>
          <w:sz w:val="20"/>
        </w:rPr>
      </w:pPr>
      <w:bookmarkStart w:id="7" w:name="_bookmark5"/>
      <w:bookmarkEnd w:id="7"/>
      <w:r>
        <w:rPr>
          <w:sz w:val="20"/>
          <w:vertAlign w:val="superscript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rinvia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2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approfondimento</w:t>
      </w:r>
      <w:r>
        <w:rPr>
          <w:spacing w:val="-1"/>
          <w:sz w:val="20"/>
        </w:rPr>
        <w:t xml:space="preserve"> </w:t>
      </w:r>
      <w:r>
        <w:rPr>
          <w:sz w:val="20"/>
        </w:rPr>
        <w:t>riportata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termine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Linee</w:t>
      </w:r>
      <w:r>
        <w:rPr>
          <w:spacing w:val="-4"/>
          <w:sz w:val="20"/>
        </w:rPr>
        <w:t xml:space="preserve"> </w:t>
      </w:r>
      <w:r>
        <w:rPr>
          <w:sz w:val="20"/>
        </w:rPr>
        <w:t>guida.</w:t>
      </w:r>
    </w:p>
    <w:p w14:paraId="24BD375A" w14:textId="77777777" w:rsidR="00A4011F" w:rsidRDefault="00C6471A">
      <w:pPr>
        <w:spacing w:before="17" w:line="244" w:lineRule="auto"/>
        <w:ind w:left="119"/>
        <w:rPr>
          <w:i/>
          <w:sz w:val="20"/>
        </w:rPr>
      </w:pPr>
      <w:bookmarkStart w:id="8" w:name="_bookmark6"/>
      <w:bookmarkEnd w:id="8"/>
      <w:r>
        <w:rPr>
          <w:sz w:val="20"/>
          <w:vertAlign w:val="superscript"/>
        </w:rPr>
        <w:t>7</w:t>
      </w:r>
      <w:r>
        <w:rPr>
          <w:spacing w:val="-1"/>
          <w:sz w:val="20"/>
        </w:rPr>
        <w:t xml:space="preserve"> </w:t>
      </w:r>
      <w:r>
        <w:rPr>
          <w:sz w:val="20"/>
        </w:rPr>
        <w:t>Come</w:t>
      </w:r>
      <w:r>
        <w:rPr>
          <w:spacing w:val="4"/>
          <w:sz w:val="20"/>
        </w:rPr>
        <w:t xml:space="preserve"> </w:t>
      </w:r>
      <w:r>
        <w:rPr>
          <w:sz w:val="20"/>
        </w:rPr>
        <w:t>già</w:t>
      </w:r>
      <w:r>
        <w:rPr>
          <w:spacing w:val="3"/>
          <w:sz w:val="20"/>
        </w:rPr>
        <w:t xml:space="preserve"> </w:t>
      </w:r>
      <w:r>
        <w:rPr>
          <w:sz w:val="20"/>
        </w:rPr>
        <w:t>precisato</w:t>
      </w:r>
      <w:r>
        <w:rPr>
          <w:spacing w:val="5"/>
          <w:sz w:val="20"/>
        </w:rPr>
        <w:t xml:space="preserve"> </w:t>
      </w:r>
      <w:r>
        <w:rPr>
          <w:sz w:val="20"/>
        </w:rPr>
        <w:t>nel</w:t>
      </w:r>
      <w:r>
        <w:rPr>
          <w:spacing w:val="4"/>
          <w:sz w:val="20"/>
        </w:rPr>
        <w:t xml:space="preserve"> </w:t>
      </w:r>
      <w:r>
        <w:rPr>
          <w:sz w:val="20"/>
        </w:rPr>
        <w:t>documento</w:t>
      </w:r>
      <w:r>
        <w:rPr>
          <w:spacing w:val="4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Indicazioni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nazionali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nuovi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scenari</w:t>
      </w:r>
      <w:r>
        <w:rPr>
          <w:sz w:val="20"/>
        </w:rPr>
        <w:t>”</w:t>
      </w:r>
      <w:r>
        <w:rPr>
          <w:spacing w:val="4"/>
          <w:sz w:val="20"/>
        </w:rPr>
        <w:t xml:space="preserve"> </w:t>
      </w:r>
      <w:r>
        <w:rPr>
          <w:sz w:val="20"/>
        </w:rPr>
        <w:t>(MIUR,</w:t>
      </w:r>
      <w:r>
        <w:rPr>
          <w:spacing w:val="4"/>
          <w:sz w:val="20"/>
        </w:rPr>
        <w:t xml:space="preserve"> </w:t>
      </w:r>
      <w:r>
        <w:rPr>
          <w:sz w:val="20"/>
        </w:rPr>
        <w:t>2018),</w:t>
      </w:r>
      <w:r>
        <w:rPr>
          <w:spacing w:val="4"/>
          <w:sz w:val="20"/>
        </w:rPr>
        <w:t xml:space="preserve"> </w:t>
      </w:r>
      <w:r>
        <w:rPr>
          <w:sz w:val="20"/>
        </w:rPr>
        <w:t>infatti,</w:t>
      </w:r>
      <w:r>
        <w:rPr>
          <w:spacing w:val="4"/>
          <w:sz w:val="20"/>
        </w:rPr>
        <w:t xml:space="preserve"> </w:t>
      </w:r>
      <w:r>
        <w:rPr>
          <w:sz w:val="20"/>
        </w:rPr>
        <w:t>il</w:t>
      </w:r>
      <w:r>
        <w:rPr>
          <w:spacing w:val="3"/>
          <w:sz w:val="20"/>
        </w:rPr>
        <w:t xml:space="preserve"> </w:t>
      </w:r>
      <w:r>
        <w:rPr>
          <w:sz w:val="20"/>
        </w:rPr>
        <w:t>tema</w:t>
      </w:r>
      <w:r>
        <w:rPr>
          <w:spacing w:val="4"/>
          <w:sz w:val="20"/>
        </w:rPr>
        <w:t xml:space="preserve"> </w:t>
      </w:r>
      <w:r>
        <w:rPr>
          <w:sz w:val="20"/>
        </w:rPr>
        <w:t>della</w:t>
      </w:r>
      <w:r>
        <w:rPr>
          <w:spacing w:val="4"/>
          <w:sz w:val="20"/>
        </w:rPr>
        <w:t xml:space="preserve"> </w:t>
      </w:r>
      <w:r>
        <w:rPr>
          <w:sz w:val="20"/>
        </w:rPr>
        <w:t>cittadinanza,</w:t>
      </w:r>
      <w:r>
        <w:rPr>
          <w:spacing w:val="-47"/>
          <w:sz w:val="20"/>
        </w:rPr>
        <w:t xml:space="preserve"> </w:t>
      </w:r>
      <w:r>
        <w:rPr>
          <w:sz w:val="20"/>
        </w:rPr>
        <w:t>posto</w:t>
      </w:r>
      <w:r>
        <w:rPr>
          <w:spacing w:val="27"/>
          <w:sz w:val="20"/>
        </w:rPr>
        <w:t xml:space="preserve"> </w:t>
      </w:r>
      <w:r>
        <w:rPr>
          <w:sz w:val="20"/>
        </w:rPr>
        <w:t>al</w:t>
      </w:r>
      <w:r>
        <w:rPr>
          <w:spacing w:val="27"/>
          <w:sz w:val="20"/>
        </w:rPr>
        <w:t xml:space="preserve"> </w:t>
      </w:r>
      <w:r>
        <w:rPr>
          <w:sz w:val="20"/>
        </w:rPr>
        <w:t>centro</w:t>
      </w:r>
      <w:r>
        <w:rPr>
          <w:spacing w:val="26"/>
          <w:sz w:val="20"/>
        </w:rPr>
        <w:t xml:space="preserve"> </w:t>
      </w:r>
      <w:r>
        <w:rPr>
          <w:sz w:val="20"/>
        </w:rPr>
        <w:t>dell’azione</w:t>
      </w:r>
      <w:r>
        <w:rPr>
          <w:spacing w:val="27"/>
          <w:sz w:val="20"/>
        </w:rPr>
        <w:t xml:space="preserve"> </w:t>
      </w:r>
      <w:r>
        <w:rPr>
          <w:sz w:val="20"/>
        </w:rPr>
        <w:t>educativa,</w:t>
      </w:r>
      <w:r>
        <w:rPr>
          <w:spacing w:val="28"/>
          <w:sz w:val="20"/>
        </w:rPr>
        <w:t xml:space="preserve"> </w:t>
      </w:r>
      <w:r>
        <w:rPr>
          <w:sz w:val="20"/>
        </w:rPr>
        <w:t>diventa</w:t>
      </w:r>
      <w:r>
        <w:rPr>
          <w:spacing w:val="27"/>
          <w:sz w:val="20"/>
        </w:rPr>
        <w:t xml:space="preserve"> </w:t>
      </w:r>
      <w:r>
        <w:rPr>
          <w:sz w:val="20"/>
        </w:rPr>
        <w:t>il</w:t>
      </w:r>
      <w:r>
        <w:rPr>
          <w:spacing w:val="32"/>
          <w:sz w:val="20"/>
        </w:rPr>
        <w:t xml:space="preserve"> </w:t>
      </w:r>
      <w:r>
        <w:rPr>
          <w:i/>
          <w:sz w:val="20"/>
        </w:rPr>
        <w:t>“vero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sfondo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integratore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riferimento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tutte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discipline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che</w:t>
      </w:r>
    </w:p>
    <w:p w14:paraId="0A0132F8" w14:textId="77777777" w:rsidR="00A4011F" w:rsidRDefault="00A4011F">
      <w:pPr>
        <w:spacing w:line="244" w:lineRule="auto"/>
        <w:rPr>
          <w:sz w:val="20"/>
        </w:rPr>
        <w:sectPr w:rsidR="00A4011F">
          <w:pgSz w:w="11930" w:h="16850"/>
          <w:pgMar w:top="1800" w:right="660" w:bottom="700" w:left="680" w:header="506" w:footer="515" w:gutter="0"/>
          <w:cols w:space="720"/>
        </w:sectPr>
      </w:pPr>
    </w:p>
    <w:p w14:paraId="6B0CFB34" w14:textId="77777777" w:rsidR="00A4011F" w:rsidRDefault="00A4011F">
      <w:pPr>
        <w:pStyle w:val="Corpotesto"/>
        <w:spacing w:before="2"/>
        <w:rPr>
          <w:i/>
          <w:sz w:val="13"/>
        </w:rPr>
      </w:pPr>
    </w:p>
    <w:p w14:paraId="6C0DF30C" w14:textId="77777777" w:rsidR="00A4011F" w:rsidRDefault="00C6471A">
      <w:pPr>
        <w:pStyle w:val="Corpotesto"/>
        <w:spacing w:before="91"/>
        <w:ind w:left="340" w:right="357"/>
        <w:jc w:val="both"/>
      </w:pPr>
      <w:r>
        <w:t>Al fine di favorire l’unitarietà del curricolo e in considerazione della contitolarità dell’insegnamento tra tutti i</w:t>
      </w:r>
      <w:r>
        <w:rPr>
          <w:spacing w:val="1"/>
        </w:rPr>
        <w:t xml:space="preserve"> </w:t>
      </w:r>
      <w:r>
        <w:t>docenti di classe o del consiglio di classe, le Linee guida sono impostate secondo i nuclei concettuali di cui</w:t>
      </w:r>
      <w:r>
        <w:rPr>
          <w:spacing w:val="1"/>
        </w:rPr>
        <w:t xml:space="preserve"> </w:t>
      </w:r>
      <w:r>
        <w:t>all’articolo 3 della Legge che, per loro natura interdisciplinari, attraversano il curricolo e possono essere</w:t>
      </w:r>
      <w:r>
        <w:rPr>
          <w:spacing w:val="1"/>
        </w:rPr>
        <w:t xml:space="preserve"> </w:t>
      </w:r>
      <w:r>
        <w:t>considerati in ogni</w:t>
      </w:r>
      <w:r>
        <w:rPr>
          <w:spacing w:val="1"/>
        </w:rPr>
        <w:t xml:space="preserve"> </w:t>
      </w:r>
      <w:r>
        <w:t>argomento</w:t>
      </w:r>
      <w:r>
        <w:rPr>
          <w:spacing w:val="-1"/>
        </w:rPr>
        <w:t xml:space="preserve"> </w:t>
      </w:r>
      <w:r>
        <w:t>che tutti</w:t>
      </w:r>
      <w:r>
        <w:rPr>
          <w:spacing w:val="-2"/>
        </w:rPr>
        <w:t xml:space="preserve"> </w:t>
      </w:r>
      <w:r>
        <w:t>i docenti</w:t>
      </w:r>
      <w:r>
        <w:rPr>
          <w:spacing w:val="-2"/>
        </w:rPr>
        <w:t xml:space="preserve"> </w:t>
      </w:r>
      <w:r>
        <w:t>trattano quotidianamente.</w:t>
      </w:r>
    </w:p>
    <w:p w14:paraId="6E32089F" w14:textId="77777777" w:rsidR="00A4011F" w:rsidRDefault="00A4011F">
      <w:pPr>
        <w:pStyle w:val="Corpotesto"/>
        <w:spacing w:before="1"/>
      </w:pPr>
    </w:p>
    <w:p w14:paraId="10819FF2" w14:textId="77777777" w:rsidR="00A4011F" w:rsidRDefault="00C6471A">
      <w:pPr>
        <w:pStyle w:val="Titolo2"/>
        <w:numPr>
          <w:ilvl w:val="0"/>
          <w:numId w:val="2"/>
        </w:numPr>
        <w:tabs>
          <w:tab w:val="left" w:pos="581"/>
        </w:tabs>
      </w:pPr>
      <w:r>
        <w:t>COSTITUZIONE</w:t>
      </w:r>
    </w:p>
    <w:p w14:paraId="57E1B4D8" w14:textId="77777777" w:rsidR="00A4011F" w:rsidRDefault="00C6471A">
      <w:pPr>
        <w:pStyle w:val="Corpotesto"/>
        <w:spacing w:before="14" w:line="242" w:lineRule="auto"/>
        <w:ind w:left="340" w:right="348"/>
        <w:jc w:val="both"/>
      </w:pPr>
      <w:r>
        <w:t>La conoscenza del dettato costituzionale, della sua storia, delle scelte compiute nel dibattito in Assemblea</w:t>
      </w:r>
      <w:r>
        <w:rPr>
          <w:spacing w:val="1"/>
        </w:rPr>
        <w:t xml:space="preserve"> </w:t>
      </w:r>
      <w:r>
        <w:t>costituente e la riflessione sul suo significato rappresentano il primo e fondamentale aspetto da trattare. Esso</w:t>
      </w:r>
      <w:r>
        <w:rPr>
          <w:spacing w:val="1"/>
        </w:rPr>
        <w:t xml:space="preserve"> </w:t>
      </w:r>
      <w:r>
        <w:t>contiene e pervade tutte le altre tematiche, poiché le leggi ordinarie, i regolamenti, le disposizioni normative</w:t>
      </w:r>
      <w:r>
        <w:rPr>
          <w:spacing w:val="1"/>
        </w:rPr>
        <w:t xml:space="preserve"> </w:t>
      </w:r>
      <w:r>
        <w:t>devono sempre trovare coerenza con la Costituzione, che rappresenta il fondamento della convivenza e del patto</w:t>
      </w:r>
      <w:r>
        <w:rPr>
          <w:spacing w:val="-52"/>
        </w:rPr>
        <w:t xml:space="preserve"> </w:t>
      </w:r>
      <w:r>
        <w:t>sociale</w:t>
      </w:r>
      <w:r>
        <w:rPr>
          <w:spacing w:val="-3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nostro</w:t>
      </w:r>
      <w:r>
        <w:rPr>
          <w:spacing w:val="-3"/>
        </w:rPr>
        <w:t xml:space="preserve"> </w:t>
      </w:r>
      <w:r>
        <w:t>Paese.</w:t>
      </w:r>
    </w:p>
    <w:p w14:paraId="08E3A993" w14:textId="77777777" w:rsidR="00A4011F" w:rsidRDefault="00C6471A">
      <w:pPr>
        <w:pStyle w:val="Corpotesto"/>
        <w:spacing w:before="11" w:line="242" w:lineRule="auto"/>
        <w:ind w:left="340" w:right="348"/>
        <w:jc w:val="both"/>
      </w:pPr>
      <w:r>
        <w:t>Collegati alla Costituzione sono innanzitutto i temi relativi alla conoscenza dell’ordinamento e delle funzioni</w:t>
      </w:r>
      <w:r>
        <w:rPr>
          <w:spacing w:val="1"/>
        </w:rPr>
        <w:t xml:space="preserve"> </w:t>
      </w:r>
      <w:r>
        <w:t>dello Stato, delle Regioni, degli Enti territoriali e delle Organizzazioni internazionali e sovranazionali, prime tra</w:t>
      </w:r>
      <w:r>
        <w:rPr>
          <w:spacing w:val="-52"/>
        </w:rPr>
        <w:t xml:space="preserve"> </w:t>
      </w:r>
      <w:r>
        <w:t>tutte l’Unione Europea e le Nazioni Unite, così come la conoscenza approfondita di alcuni articoli della</w:t>
      </w:r>
      <w:r>
        <w:rPr>
          <w:spacing w:val="1"/>
        </w:rPr>
        <w:t xml:space="preserve"> </w:t>
      </w:r>
      <w:r>
        <w:t>Costituzione, in particolare di quelli contenuti nei principi generali quali gli artt. dall’1 al 12. Anche i concetti di</w:t>
      </w:r>
      <w:r>
        <w:rPr>
          <w:spacing w:val="-52"/>
        </w:rPr>
        <w:t xml:space="preserve"> </w:t>
      </w:r>
      <w:r>
        <w:t>legalità, di rispetto delle leggi e delle regole comuni in tutti gli ambienti di convivenza (ad esempio, il codice</w:t>
      </w:r>
      <w:r>
        <w:rPr>
          <w:spacing w:val="1"/>
        </w:rPr>
        <w:t xml:space="preserve"> </w:t>
      </w:r>
      <w:r>
        <w:t>della strada, i regolamenti scolastici) rientrano in questo primo nucleo concettuale, come pure la conoscenza</w:t>
      </w:r>
      <w:r>
        <w:rPr>
          <w:spacing w:val="1"/>
        </w:rPr>
        <w:t xml:space="preserve"> </w:t>
      </w:r>
      <w:r>
        <w:rPr>
          <w:spacing w:val="-1"/>
        </w:rPr>
        <w:t>dell’Inno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della</w:t>
      </w:r>
      <w:r>
        <w:rPr>
          <w:spacing w:val="-9"/>
        </w:rPr>
        <w:t xml:space="preserve"> </w:t>
      </w:r>
      <w:r>
        <w:rPr>
          <w:spacing w:val="-1"/>
        </w:rPr>
        <w:t>Bandiera</w:t>
      </w:r>
      <w:r>
        <w:rPr>
          <w:spacing w:val="-9"/>
        </w:rPr>
        <w:t xml:space="preserve"> </w:t>
      </w:r>
      <w:r>
        <w:t>nazionale,</w:t>
      </w:r>
      <w:r>
        <w:rPr>
          <w:spacing w:val="-9"/>
        </w:rPr>
        <w:t xml:space="preserve"> </w:t>
      </w:r>
      <w:r>
        <w:t>come</w:t>
      </w:r>
      <w:r>
        <w:rPr>
          <w:spacing w:val="-12"/>
        </w:rPr>
        <w:t xml:space="preserve"> </w:t>
      </w:r>
      <w:r>
        <w:t>forme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appartenenza</w:t>
      </w:r>
      <w:r>
        <w:rPr>
          <w:spacing w:val="-12"/>
        </w:rPr>
        <w:t xml:space="preserve"> </w:t>
      </w:r>
      <w:r>
        <w:t>ad</w:t>
      </w:r>
      <w:r>
        <w:rPr>
          <w:spacing w:val="-12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Nazione,</w:t>
      </w:r>
      <w:r>
        <w:rPr>
          <w:spacing w:val="-1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conoscenza</w:t>
      </w:r>
      <w:r>
        <w:rPr>
          <w:spacing w:val="-9"/>
        </w:rPr>
        <w:t xml:space="preserve"> </w:t>
      </w:r>
      <w:r>
        <w:t>dell’Inno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della</w:t>
      </w:r>
      <w:r>
        <w:rPr>
          <w:spacing w:val="-53"/>
        </w:rPr>
        <w:t xml:space="preserve"> </w:t>
      </w:r>
      <w:r>
        <w:t>Bandiera europei come appartenenza ad una civiltà comune con i popoli europei, la conoscenza della Bandiera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regione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Stemma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comune,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appartenenza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comunità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territorio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contribuiscono</w:t>
      </w:r>
      <w:r>
        <w:rPr>
          <w:spacing w:val="-3"/>
        </w:rPr>
        <w:t xml:space="preserve"> </w:t>
      </w:r>
      <w:r>
        <w:t>a formare la</w:t>
      </w:r>
      <w:r>
        <w:rPr>
          <w:spacing w:val="-2"/>
        </w:rPr>
        <w:t xml:space="preserve"> </w:t>
      </w:r>
      <w:r>
        <w:t>Repubblica.</w:t>
      </w:r>
    </w:p>
    <w:p w14:paraId="20ED1D7C" w14:textId="77777777" w:rsidR="00A4011F" w:rsidRDefault="00C6471A">
      <w:pPr>
        <w:pStyle w:val="Corpotesto"/>
        <w:ind w:left="340" w:right="343"/>
        <w:jc w:val="both"/>
      </w:pPr>
      <w:r>
        <w:t>In particolare, nello studio delle leggi (dalla Costituzione alle leggi ordinarie) occorre evidenziare che esse non</w:t>
      </w:r>
      <w:r>
        <w:rPr>
          <w:spacing w:val="1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prescrizioni</w:t>
      </w:r>
      <w:r>
        <w:rPr>
          <w:spacing w:val="-9"/>
        </w:rPr>
        <w:t xml:space="preserve"> </w:t>
      </w:r>
      <w:r>
        <w:t>etico/morali,</w:t>
      </w:r>
      <w:r>
        <w:rPr>
          <w:spacing w:val="-11"/>
        </w:rPr>
        <w:t xml:space="preserve"> </w:t>
      </w:r>
      <w:r>
        <w:t>ma</w:t>
      </w:r>
      <w:r>
        <w:rPr>
          <w:spacing w:val="-9"/>
        </w:rPr>
        <w:t xml:space="preserve"> </w:t>
      </w:r>
      <w:r>
        <w:t>strumenti</w:t>
      </w:r>
      <w:r>
        <w:rPr>
          <w:spacing w:val="-8"/>
        </w:rPr>
        <w:t xml:space="preserve"> </w:t>
      </w:r>
      <w:r>
        <w:t>giuridici;</w:t>
      </w:r>
      <w:r>
        <w:rPr>
          <w:spacing w:val="-11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fatte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loro;</w:t>
      </w:r>
      <w:r>
        <w:rPr>
          <w:spacing w:val="-10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rivolte</w:t>
      </w:r>
      <w:r>
        <w:rPr>
          <w:spacing w:val="-4"/>
        </w:rPr>
        <w:t xml:space="preserve"> </w:t>
      </w:r>
      <w:r>
        <w:t>all’interesse</w:t>
      </w:r>
      <w:r>
        <w:rPr>
          <w:spacing w:val="-4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cittadini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servono</w:t>
      </w:r>
      <w:r>
        <w:rPr>
          <w:spacing w:val="-5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scopo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regolare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rapporto</w:t>
      </w:r>
      <w:r>
        <w:rPr>
          <w:spacing w:val="-4"/>
        </w:rPr>
        <w:t xml:space="preserve"> </w:t>
      </w:r>
      <w:r>
        <w:t>autorità/libertà</w:t>
      </w:r>
      <w:r>
        <w:rPr>
          <w:spacing w:val="-7"/>
        </w:rPr>
        <w:t xml:space="preserve"> </w:t>
      </w:r>
      <w:r>
        <w:t>tra</w:t>
      </w:r>
      <w:r>
        <w:rPr>
          <w:spacing w:val="1"/>
        </w:rPr>
        <w:t xml:space="preserve"> </w:t>
      </w:r>
      <w:r>
        <w:t>i cittadini</w:t>
      </w:r>
      <w:r>
        <w:rPr>
          <w:spacing w:val="-2"/>
        </w:rPr>
        <w:t xml:space="preserve"> </w:t>
      </w:r>
      <w:r>
        <w:t>e lo Stato.</w:t>
      </w:r>
    </w:p>
    <w:p w14:paraId="4390D08C" w14:textId="77777777" w:rsidR="00A4011F" w:rsidRDefault="00C6471A">
      <w:pPr>
        <w:pStyle w:val="Corpotesto"/>
        <w:ind w:left="340" w:right="348"/>
        <w:jc w:val="both"/>
      </w:pPr>
      <w:r>
        <w:t>Educazione alla legalità, quindi, significa favorire la consapevolezza della necessità del rispetto delle norme per</w:t>
      </w:r>
      <w:r>
        <w:rPr>
          <w:spacing w:val="1"/>
        </w:rPr>
        <w:t xml:space="preserve"> </w:t>
      </w:r>
      <w:r>
        <w:t>il benessere di tutti i cittadini. Rientra in questo nucleo anche l’educazione contro ogni forma di discriminazione</w:t>
      </w:r>
      <w:r>
        <w:rPr>
          <w:spacing w:val="-52"/>
        </w:rPr>
        <w:t xml:space="preserve"> </w:t>
      </w:r>
      <w:r>
        <w:t>e contro ogni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bullismo</w:t>
      </w:r>
      <w:r>
        <w:rPr>
          <w:spacing w:val="-3"/>
        </w:rPr>
        <w:t xml:space="preserve"> </w:t>
      </w:r>
      <w:r>
        <w:t>intesa</w:t>
      </w:r>
      <w:r>
        <w:rPr>
          <w:spacing w:val="-2"/>
        </w:rPr>
        <w:t xml:space="preserve"> </w:t>
      </w:r>
      <w:r>
        <w:t>come violenza contro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persona.</w:t>
      </w:r>
    </w:p>
    <w:p w14:paraId="259D7509" w14:textId="77777777" w:rsidR="00A4011F" w:rsidRDefault="00C6471A">
      <w:pPr>
        <w:pStyle w:val="Corpotesto"/>
        <w:ind w:left="340" w:right="343"/>
        <w:jc w:val="both"/>
      </w:pPr>
      <w:r>
        <w:t>Di grande importanza appare il contrasto ad ogni forma di criminalità e illegalità e in particolare la criminalità</w:t>
      </w:r>
      <w:r>
        <w:rPr>
          <w:spacing w:val="1"/>
        </w:rPr>
        <w:t xml:space="preserve"> </w:t>
      </w:r>
      <w:r>
        <w:rPr>
          <w:spacing w:val="-1"/>
        </w:rPr>
        <w:t>contro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t>persona,</w:t>
      </w:r>
      <w:r>
        <w:rPr>
          <w:spacing w:val="-12"/>
        </w:rPr>
        <w:t xml:space="preserve"> </w:t>
      </w:r>
      <w:r>
        <w:t>contro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beni</w:t>
      </w:r>
      <w:r>
        <w:rPr>
          <w:spacing w:val="-11"/>
        </w:rPr>
        <w:t xml:space="preserve"> </w:t>
      </w:r>
      <w:r>
        <w:t>pubblici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privati.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tematica</w:t>
      </w:r>
      <w:r>
        <w:rPr>
          <w:spacing w:val="-11"/>
        </w:rPr>
        <w:t xml:space="preserve"> </w:t>
      </w:r>
      <w:r>
        <w:t>potrà</w:t>
      </w:r>
      <w:r>
        <w:rPr>
          <w:spacing w:val="-14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opportunamente</w:t>
      </w:r>
      <w:r>
        <w:rPr>
          <w:spacing w:val="-14"/>
        </w:rPr>
        <w:t xml:space="preserve"> </w:t>
      </w:r>
      <w:r>
        <w:t>affrontata</w:t>
      </w:r>
      <w:r>
        <w:rPr>
          <w:spacing w:val="-14"/>
        </w:rPr>
        <w:t xml:space="preserve"> </w:t>
      </w:r>
      <w:r>
        <w:t>analizzando</w:t>
      </w:r>
      <w:r>
        <w:rPr>
          <w:spacing w:val="-5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diffusione</w:t>
      </w:r>
      <w:r>
        <w:rPr>
          <w:spacing w:val="-4"/>
        </w:rPr>
        <w:t xml:space="preserve"> </w:t>
      </w:r>
      <w:r>
        <w:t>territoriale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criminalità</w:t>
      </w:r>
      <w:r>
        <w:rPr>
          <w:spacing w:val="-4"/>
        </w:rPr>
        <w:t xml:space="preserve"> </w:t>
      </w:r>
      <w:r>
        <w:t>organizzata,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fattori</w:t>
      </w:r>
      <w:r>
        <w:rPr>
          <w:spacing w:val="-4"/>
        </w:rPr>
        <w:t xml:space="preserve"> </w:t>
      </w:r>
      <w:r>
        <w:t>storici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 contesto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hanno</w:t>
      </w:r>
      <w:r>
        <w:rPr>
          <w:spacing w:val="-7"/>
        </w:rPr>
        <w:t xml:space="preserve"> </w:t>
      </w:r>
      <w:r>
        <w:t>favorito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nascita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la crescita delle mafie e i suoi effetti economici e sociali, identificando comportamenti privati che possano</w:t>
      </w:r>
      <w:r>
        <w:rPr>
          <w:spacing w:val="1"/>
        </w:rPr>
        <w:t xml:space="preserve"> </w:t>
      </w:r>
      <w:r>
        <w:t>contribuire a contrastare ogni forma di criminalità. Analogamente, trova collocazione l’educazione stradale –</w:t>
      </w:r>
      <w:r>
        <w:rPr>
          <w:spacing w:val="1"/>
        </w:rPr>
        <w:t xml:space="preserve"> </w:t>
      </w:r>
      <w:r>
        <w:t>intesa anche come sicurezza stradale – finalizzata all’acquisizione da parte degli studenti di comportamenti</w:t>
      </w:r>
      <w:r>
        <w:rPr>
          <w:spacing w:val="1"/>
        </w:rPr>
        <w:t xml:space="preserve"> </w:t>
      </w:r>
      <w:r>
        <w:t>responsabili quali utenti della strada, abituando i giovani al rispetto della vita propria e altrui e delle regole del</w:t>
      </w:r>
      <w:r>
        <w:rPr>
          <w:spacing w:val="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della strada.</w:t>
      </w:r>
    </w:p>
    <w:p w14:paraId="249F9C82" w14:textId="77777777" w:rsidR="00A4011F" w:rsidRDefault="00C6471A">
      <w:pPr>
        <w:pStyle w:val="Corpotesto"/>
        <w:ind w:left="340" w:right="345"/>
        <w:jc w:val="both"/>
      </w:pPr>
      <w:r>
        <w:t>Infine, in questo primo ambito, rientra anche l’esplicitazione della dimensione dei diritti e dei doveri che</w:t>
      </w:r>
      <w:r>
        <w:rPr>
          <w:spacing w:val="1"/>
        </w:rPr>
        <w:t xml:space="preserve"> </w:t>
      </w:r>
      <w:r>
        <w:t>conseguono alla partecipazione alla vita della comunità nazionale ed europea e che sono spesso intrecciati fra</w:t>
      </w:r>
      <w:r>
        <w:rPr>
          <w:spacing w:val="1"/>
        </w:rPr>
        <w:t xml:space="preserve"> </w:t>
      </w:r>
      <w:r>
        <w:t xml:space="preserve">loro, come insegna l’esempio del lavoro, inteso non solo come </w:t>
      </w:r>
      <w:r>
        <w:rPr>
          <w:i/>
        </w:rPr>
        <w:t xml:space="preserve">diritto </w:t>
      </w:r>
      <w:r>
        <w:t>(articolo 4, comma 1, della Costituzione)</w:t>
      </w:r>
      <w:r>
        <w:rPr>
          <w:spacing w:val="1"/>
        </w:rPr>
        <w:t xml:space="preserve"> </w:t>
      </w:r>
      <w:r>
        <w:t>ma</w:t>
      </w:r>
      <w:r>
        <w:rPr>
          <w:spacing w:val="-11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rPr>
          <w:i/>
        </w:rPr>
        <w:t>dovere</w:t>
      </w:r>
      <w:r>
        <w:rPr>
          <w:i/>
          <w:spacing w:val="-8"/>
        </w:rPr>
        <w:t xml:space="preserve"> </w:t>
      </w:r>
      <w:r>
        <w:rPr>
          <w:i/>
        </w:rPr>
        <w:t>civico</w:t>
      </w:r>
      <w:r>
        <w:rPr>
          <w:i/>
          <w:spacing w:val="-7"/>
        </w:rPr>
        <w:t xml:space="preserve"> </w:t>
      </w:r>
      <w:r>
        <w:t>(articolo</w:t>
      </w:r>
      <w:r>
        <w:rPr>
          <w:spacing w:val="-11"/>
        </w:rPr>
        <w:t xml:space="preserve"> </w:t>
      </w:r>
      <w:r>
        <w:t>4,</w:t>
      </w:r>
      <w:r>
        <w:rPr>
          <w:spacing w:val="-11"/>
        </w:rPr>
        <w:t xml:space="preserve"> </w:t>
      </w:r>
      <w:r>
        <w:t>comma</w:t>
      </w:r>
      <w:r>
        <w:rPr>
          <w:spacing w:val="-9"/>
        </w:rPr>
        <w:t xml:space="preserve"> </w:t>
      </w:r>
      <w:r>
        <w:t>2,</w:t>
      </w:r>
      <w:r>
        <w:rPr>
          <w:spacing w:val="-11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Costituzione),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più</w:t>
      </w:r>
      <w:r>
        <w:rPr>
          <w:spacing w:val="-10"/>
        </w:rPr>
        <w:t xml:space="preserve"> </w:t>
      </w:r>
      <w:r>
        <w:t>valore</w:t>
      </w:r>
      <w:r>
        <w:rPr>
          <w:spacing w:val="-10"/>
        </w:rPr>
        <w:t xml:space="preserve"> </w:t>
      </w:r>
      <w:r>
        <w:t>sul</w:t>
      </w:r>
      <w:r>
        <w:rPr>
          <w:spacing w:val="-9"/>
        </w:rPr>
        <w:t xml:space="preserve"> </w:t>
      </w:r>
      <w:r>
        <w:t>quale</w:t>
      </w:r>
      <w:r>
        <w:rPr>
          <w:spacing w:val="-11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fonda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nostra</w:t>
      </w:r>
      <w:r>
        <w:rPr>
          <w:spacing w:val="-52"/>
        </w:rPr>
        <w:t xml:space="preserve"> </w:t>
      </w:r>
      <w:r>
        <w:t>Repubblica</w:t>
      </w:r>
      <w:r>
        <w:rPr>
          <w:spacing w:val="-3"/>
        </w:rPr>
        <w:t xml:space="preserve"> </w:t>
      </w:r>
      <w:r>
        <w:t>(articolo 1,</w:t>
      </w:r>
      <w:r>
        <w:rPr>
          <w:spacing w:val="-3"/>
        </w:rPr>
        <w:t xml:space="preserve"> </w:t>
      </w:r>
      <w:r>
        <w:t>comma 1,</w:t>
      </w:r>
      <w:r>
        <w:rPr>
          <w:spacing w:val="-3"/>
        </w:rPr>
        <w:t xml:space="preserve"> </w:t>
      </w:r>
      <w:r>
        <w:t>della Costituzione).</w:t>
      </w:r>
    </w:p>
    <w:p w14:paraId="1A43F096" w14:textId="77777777" w:rsidR="00A4011F" w:rsidRDefault="00A4011F">
      <w:pPr>
        <w:pStyle w:val="Corpotesto"/>
        <w:spacing w:before="8"/>
        <w:rPr>
          <w:sz w:val="21"/>
        </w:rPr>
      </w:pPr>
    </w:p>
    <w:p w14:paraId="3B71574D" w14:textId="77777777" w:rsidR="00A4011F" w:rsidRDefault="00C6471A">
      <w:pPr>
        <w:pStyle w:val="Titolo4"/>
        <w:numPr>
          <w:ilvl w:val="0"/>
          <w:numId w:val="2"/>
        </w:numPr>
        <w:tabs>
          <w:tab w:val="left" w:pos="701"/>
        </w:tabs>
        <w:spacing w:line="252" w:lineRule="exact"/>
        <w:ind w:left="700" w:hanging="361"/>
      </w:pPr>
      <w:r>
        <w:t>SVILUPPO</w:t>
      </w:r>
      <w:r>
        <w:rPr>
          <w:spacing w:val="-6"/>
        </w:rPr>
        <w:t xml:space="preserve"> </w:t>
      </w:r>
      <w:r>
        <w:t>ECONOMICO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SOSTENIBILITÀ</w:t>
      </w:r>
      <w:hyperlink w:anchor="_bookmark7" w:history="1">
        <w:r>
          <w:rPr>
            <w:vertAlign w:val="superscript"/>
          </w:rPr>
          <w:t>8</w:t>
        </w:r>
      </w:hyperlink>
    </w:p>
    <w:p w14:paraId="062EF048" w14:textId="77777777" w:rsidR="00A4011F" w:rsidRDefault="00C6471A">
      <w:pPr>
        <w:pStyle w:val="Corpotesto"/>
        <w:ind w:left="340" w:right="344"/>
        <w:jc w:val="both"/>
      </w:pPr>
      <w:r>
        <w:t>È</w:t>
      </w:r>
      <w:r>
        <w:rPr>
          <w:spacing w:val="-6"/>
        </w:rPr>
        <w:t xml:space="preserve"> </w:t>
      </w:r>
      <w:r>
        <w:t>importante</w:t>
      </w:r>
      <w:r>
        <w:rPr>
          <w:spacing w:val="-8"/>
        </w:rPr>
        <w:t xml:space="preserve"> </w:t>
      </w:r>
      <w:r>
        <w:t>educare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giovani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concetti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sviluppo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crescita</w:t>
      </w:r>
      <w:r>
        <w:rPr>
          <w:i/>
        </w:rPr>
        <w:t>.</w:t>
      </w:r>
      <w:r>
        <w:rPr>
          <w:i/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questo,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valorizzazione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lavoro,</w:t>
      </w:r>
      <w:r>
        <w:rPr>
          <w:spacing w:val="-6"/>
        </w:rPr>
        <w:t xml:space="preserve"> </w:t>
      </w:r>
      <w:r>
        <w:t>come</w:t>
      </w:r>
      <w:r>
        <w:rPr>
          <w:spacing w:val="-52"/>
        </w:rPr>
        <w:t xml:space="preserve"> </w:t>
      </w:r>
      <w:r>
        <w:t>principio</w:t>
      </w:r>
      <w:r>
        <w:rPr>
          <w:spacing w:val="-7"/>
        </w:rPr>
        <w:t xml:space="preserve"> </w:t>
      </w:r>
      <w:r>
        <w:t>cardine</w:t>
      </w:r>
      <w:r>
        <w:rPr>
          <w:spacing w:val="-4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nostra</w:t>
      </w:r>
      <w:r>
        <w:rPr>
          <w:spacing w:val="-8"/>
        </w:rPr>
        <w:t xml:space="preserve"> </w:t>
      </w:r>
      <w:r>
        <w:t>società,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dell’iniziativa</w:t>
      </w:r>
      <w:r>
        <w:rPr>
          <w:spacing w:val="-8"/>
        </w:rPr>
        <w:t xml:space="preserve"> </w:t>
      </w:r>
      <w:r>
        <w:t>economica</w:t>
      </w:r>
      <w:r>
        <w:rPr>
          <w:spacing w:val="-7"/>
        </w:rPr>
        <w:t xml:space="preserve"> </w:t>
      </w:r>
      <w:r>
        <w:t>privata</w:t>
      </w:r>
      <w:r>
        <w:rPr>
          <w:spacing w:val="-6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fondamentale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educazione</w:t>
      </w:r>
      <w:r>
        <w:rPr>
          <w:spacing w:val="-52"/>
        </w:rPr>
        <w:t xml:space="preserve"> </w:t>
      </w:r>
      <w:r>
        <w:t>alla cittadinanza. La diffusione della cultura di impresa consente alle studentesse e agli studenti di potenziare</w:t>
      </w:r>
      <w:r>
        <w:rPr>
          <w:spacing w:val="1"/>
        </w:rPr>
        <w:t xml:space="preserve"> </w:t>
      </w:r>
      <w:r>
        <w:t>attitudini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conoscenze</w:t>
      </w:r>
      <w:r>
        <w:rPr>
          <w:spacing w:val="1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mondo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all’autoimprenditorialità.</w:t>
      </w:r>
      <w:r>
        <w:rPr>
          <w:spacing w:val="1"/>
        </w:rPr>
        <w:t xml:space="preserve"> </w:t>
      </w:r>
      <w:r>
        <w:t>Ovviamente,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sviluppo</w:t>
      </w:r>
      <w:r>
        <w:rPr>
          <w:spacing w:val="1"/>
        </w:rPr>
        <w:t xml:space="preserve"> </w:t>
      </w:r>
      <w:r>
        <w:t>economico deve essere coerente con la tutela della sicurezza, della salute, della dignità e della qualità della vita</w:t>
      </w:r>
      <w:r>
        <w:rPr>
          <w:spacing w:val="1"/>
        </w:rPr>
        <w:t xml:space="preserve"> </w:t>
      </w:r>
      <w:r>
        <w:t>delle persone, della natura, anche con riguardo alle specie animali e alla biodiversità, e più in generale con la</w:t>
      </w:r>
      <w:r>
        <w:rPr>
          <w:spacing w:val="1"/>
        </w:rPr>
        <w:t xml:space="preserve"> </w:t>
      </w:r>
      <w:r>
        <w:t>protezione</w:t>
      </w:r>
      <w:r>
        <w:rPr>
          <w:spacing w:val="29"/>
        </w:rPr>
        <w:t xml:space="preserve"> </w:t>
      </w:r>
      <w:r>
        <w:t>dell’ambiente</w:t>
      </w:r>
      <w:hyperlink w:anchor="_bookmark8" w:history="1">
        <w:r>
          <w:rPr>
            <w:vertAlign w:val="superscript"/>
          </w:rPr>
          <w:t>9</w:t>
        </w:r>
      </w:hyperlink>
      <w:r>
        <w:t>.</w:t>
      </w:r>
      <w:r>
        <w:rPr>
          <w:spacing w:val="31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questa</w:t>
      </w:r>
      <w:r>
        <w:rPr>
          <w:spacing w:val="30"/>
        </w:rPr>
        <w:t xml:space="preserve"> </w:t>
      </w:r>
      <w:r>
        <w:t>prospettiva,</w:t>
      </w:r>
      <w:r>
        <w:rPr>
          <w:spacing w:val="28"/>
        </w:rPr>
        <w:t xml:space="preserve"> </w:t>
      </w:r>
      <w:r>
        <w:t>che</w:t>
      </w:r>
      <w:r>
        <w:rPr>
          <w:spacing w:val="26"/>
        </w:rPr>
        <w:t xml:space="preserve"> </w:t>
      </w:r>
      <w:r>
        <w:t>trova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particolare</w:t>
      </w:r>
      <w:r>
        <w:rPr>
          <w:spacing w:val="28"/>
        </w:rPr>
        <w:t xml:space="preserve"> </w:t>
      </w:r>
      <w:r>
        <w:t>riferimento</w:t>
      </w:r>
      <w:r>
        <w:rPr>
          <w:spacing w:val="28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diversi</w:t>
      </w:r>
      <w:r>
        <w:rPr>
          <w:spacing w:val="29"/>
        </w:rPr>
        <w:t xml:space="preserve"> </w:t>
      </w:r>
      <w:r>
        <w:t>articoli</w:t>
      </w:r>
      <w:r>
        <w:rPr>
          <w:spacing w:val="28"/>
        </w:rPr>
        <w:t xml:space="preserve"> </w:t>
      </w:r>
      <w:r>
        <w:t>della</w:t>
      </w:r>
    </w:p>
    <w:p w14:paraId="51C49C53" w14:textId="4D2EE697" w:rsidR="00A4011F" w:rsidRDefault="00F82506">
      <w:pPr>
        <w:pStyle w:val="Corpotesto"/>
        <w:spacing w:before="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651EABA" wp14:editId="4341C4FD">
                <wp:simplePos x="0" y="0"/>
                <wp:positionH relativeFrom="page">
                  <wp:posOffset>507365</wp:posOffset>
                </wp:positionH>
                <wp:positionV relativeFrom="paragraph">
                  <wp:posOffset>149860</wp:posOffset>
                </wp:positionV>
                <wp:extent cx="1829435" cy="6985"/>
                <wp:effectExtent l="0" t="0" r="0" b="0"/>
                <wp:wrapTopAndBottom/>
                <wp:docPr id="76013236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19858" id="Rectangle 5" o:spid="_x0000_s1026" style="position:absolute;margin-left:39.95pt;margin-top:11.8pt;width:144.05pt;height:.5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EADEF65" w14:textId="77777777" w:rsidR="00A4011F" w:rsidRDefault="00C6471A">
      <w:pPr>
        <w:spacing w:before="67" w:line="229" w:lineRule="exact"/>
        <w:ind w:left="119"/>
        <w:rPr>
          <w:i/>
          <w:sz w:val="20"/>
        </w:rPr>
      </w:pPr>
      <w:r>
        <w:rPr>
          <w:i/>
          <w:sz w:val="20"/>
        </w:rPr>
        <w:t>concorrono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definire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10"/>
          <w:sz w:val="20"/>
        </w:rPr>
        <w:t xml:space="preserve"> </w:t>
      </w:r>
      <w:r>
        <w:rPr>
          <w:i/>
          <w:sz w:val="20"/>
        </w:rPr>
        <w:t>curricolo.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cittadinanza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riguarda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tutte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grandi</w:t>
      </w:r>
      <w:r>
        <w:rPr>
          <w:i/>
          <w:spacing w:val="9"/>
          <w:sz w:val="20"/>
        </w:rPr>
        <w:t xml:space="preserve"> </w:t>
      </w:r>
      <w:r>
        <w:rPr>
          <w:i/>
          <w:sz w:val="20"/>
        </w:rPr>
        <w:t>aree</w:t>
      </w:r>
      <w:r>
        <w:rPr>
          <w:i/>
          <w:spacing w:val="7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10"/>
          <w:sz w:val="20"/>
        </w:rPr>
        <w:t xml:space="preserve"> </w:t>
      </w:r>
      <w:r>
        <w:rPr>
          <w:i/>
          <w:sz w:val="20"/>
        </w:rPr>
        <w:t>sapere,</w:t>
      </w:r>
      <w:r>
        <w:rPr>
          <w:i/>
          <w:spacing w:val="14"/>
          <w:sz w:val="20"/>
        </w:rPr>
        <w:t xml:space="preserve"> </w:t>
      </w:r>
      <w:r>
        <w:rPr>
          <w:i/>
          <w:sz w:val="20"/>
        </w:rPr>
        <w:t>sia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contributo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offerto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dai</w:t>
      </w:r>
    </w:p>
    <w:p w14:paraId="71C5EE53" w14:textId="77777777" w:rsidR="00A4011F" w:rsidRDefault="00C6471A">
      <w:pPr>
        <w:spacing w:line="229" w:lineRule="exact"/>
        <w:ind w:left="119"/>
        <w:rPr>
          <w:sz w:val="20"/>
        </w:rPr>
      </w:pPr>
      <w:r>
        <w:rPr>
          <w:i/>
          <w:sz w:val="20"/>
        </w:rPr>
        <w:t>singoli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ambiti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disciplinari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sia, 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ancora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più,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molteplici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connessioni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discipline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hanno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tra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loro”</w:t>
      </w:r>
      <w:r>
        <w:rPr>
          <w:sz w:val="20"/>
        </w:rPr>
        <w:t>.</w:t>
      </w:r>
    </w:p>
    <w:p w14:paraId="5154D113" w14:textId="77777777" w:rsidR="00A4011F" w:rsidRDefault="00C6471A">
      <w:pPr>
        <w:spacing w:before="1"/>
        <w:ind w:left="119"/>
        <w:rPr>
          <w:sz w:val="20"/>
        </w:rPr>
      </w:pPr>
      <w:bookmarkStart w:id="9" w:name="_bookmark7"/>
      <w:bookmarkEnd w:id="9"/>
      <w:r>
        <w:rPr>
          <w:sz w:val="20"/>
          <w:vertAlign w:val="superscript"/>
        </w:rPr>
        <w:t>8</w:t>
      </w:r>
      <w:r>
        <w:rPr>
          <w:spacing w:val="-2"/>
          <w:sz w:val="20"/>
        </w:rPr>
        <w:t xml:space="preserve"> </w:t>
      </w:r>
      <w:r>
        <w:rPr>
          <w:sz w:val="20"/>
        </w:rPr>
        <w:t>Vedi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17</w:t>
      </w:r>
      <w:r>
        <w:rPr>
          <w:spacing w:val="-1"/>
          <w:sz w:val="20"/>
        </w:rPr>
        <w:t xml:space="preserve"> </w:t>
      </w:r>
      <w:r>
        <w:rPr>
          <w:sz w:val="20"/>
        </w:rPr>
        <w:t>goals</w:t>
      </w:r>
      <w:r>
        <w:rPr>
          <w:spacing w:val="-2"/>
          <w:sz w:val="20"/>
        </w:rPr>
        <w:t xml:space="preserve"> </w:t>
      </w:r>
      <w:r>
        <w:rPr>
          <w:sz w:val="20"/>
        </w:rPr>
        <w:t>dell’Agenda</w:t>
      </w:r>
      <w:r>
        <w:rPr>
          <w:spacing w:val="-2"/>
          <w:sz w:val="20"/>
        </w:rPr>
        <w:t xml:space="preserve"> </w:t>
      </w:r>
      <w:r>
        <w:rPr>
          <w:sz w:val="20"/>
        </w:rPr>
        <w:t>2030.</w:t>
      </w:r>
    </w:p>
    <w:p w14:paraId="3DE5A789" w14:textId="77777777" w:rsidR="00A4011F" w:rsidRDefault="00C6471A">
      <w:pPr>
        <w:spacing w:before="1"/>
        <w:ind w:left="119"/>
        <w:rPr>
          <w:sz w:val="20"/>
        </w:rPr>
      </w:pPr>
      <w:bookmarkStart w:id="10" w:name="_bookmark8"/>
      <w:bookmarkEnd w:id="10"/>
      <w:r>
        <w:rPr>
          <w:sz w:val="20"/>
          <w:vertAlign w:val="superscript"/>
        </w:rPr>
        <w:t>9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4"/>
          <w:sz w:val="20"/>
        </w:rPr>
        <w:t xml:space="preserve"> </w:t>
      </w:r>
      <w:r>
        <w:rPr>
          <w:sz w:val="20"/>
        </w:rPr>
        <w:t>veda</w:t>
      </w:r>
      <w:r>
        <w:rPr>
          <w:spacing w:val="5"/>
          <w:sz w:val="20"/>
        </w:rPr>
        <w:t xml:space="preserve"> </w:t>
      </w:r>
      <w:r>
        <w:rPr>
          <w:sz w:val="20"/>
        </w:rPr>
        <w:t>anche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5"/>
          <w:sz w:val="20"/>
        </w:rPr>
        <w:t xml:space="preserve"> </w:t>
      </w:r>
      <w:r>
        <w:rPr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z w:val="20"/>
        </w:rPr>
        <w:t>Commissione</w:t>
      </w:r>
      <w:r>
        <w:rPr>
          <w:spacing w:val="5"/>
          <w:sz w:val="20"/>
        </w:rPr>
        <w:t xml:space="preserve"> </w:t>
      </w:r>
      <w:r>
        <w:rPr>
          <w:sz w:val="20"/>
        </w:rPr>
        <w:t>al</w:t>
      </w:r>
      <w:r>
        <w:rPr>
          <w:spacing w:val="5"/>
          <w:sz w:val="20"/>
        </w:rPr>
        <w:t xml:space="preserve"> </w:t>
      </w:r>
      <w:r>
        <w:rPr>
          <w:sz w:val="20"/>
        </w:rPr>
        <w:t>Parlamento</w:t>
      </w:r>
      <w:r>
        <w:rPr>
          <w:spacing w:val="6"/>
          <w:sz w:val="20"/>
        </w:rPr>
        <w:t xml:space="preserve"> </w:t>
      </w:r>
      <w:r>
        <w:rPr>
          <w:sz w:val="20"/>
        </w:rPr>
        <w:t>europeo,</w:t>
      </w:r>
      <w:r>
        <w:rPr>
          <w:spacing w:val="5"/>
          <w:sz w:val="20"/>
        </w:rPr>
        <w:t xml:space="preserve"> </w:t>
      </w:r>
      <w:r>
        <w:rPr>
          <w:sz w:val="20"/>
        </w:rPr>
        <w:t>al</w:t>
      </w:r>
      <w:r>
        <w:rPr>
          <w:spacing w:val="5"/>
          <w:sz w:val="20"/>
        </w:rPr>
        <w:t xml:space="preserve"> </w:t>
      </w:r>
      <w:r>
        <w:rPr>
          <w:sz w:val="20"/>
        </w:rPr>
        <w:t>Consiglio,</w:t>
      </w:r>
      <w:r>
        <w:rPr>
          <w:spacing w:val="5"/>
          <w:sz w:val="20"/>
        </w:rPr>
        <w:t xml:space="preserve"> </w:t>
      </w:r>
      <w:r>
        <w:rPr>
          <w:sz w:val="20"/>
        </w:rPr>
        <w:t>al</w:t>
      </w:r>
      <w:r>
        <w:rPr>
          <w:spacing w:val="5"/>
          <w:sz w:val="20"/>
        </w:rPr>
        <w:t xml:space="preserve"> </w:t>
      </w:r>
      <w:r>
        <w:rPr>
          <w:sz w:val="20"/>
        </w:rPr>
        <w:t>Comitato</w:t>
      </w:r>
      <w:r>
        <w:rPr>
          <w:spacing w:val="6"/>
          <w:sz w:val="20"/>
        </w:rPr>
        <w:t xml:space="preserve"> </w:t>
      </w:r>
      <w:r>
        <w:rPr>
          <w:sz w:val="20"/>
        </w:rPr>
        <w:t>economico</w:t>
      </w:r>
      <w:r>
        <w:rPr>
          <w:spacing w:val="6"/>
          <w:sz w:val="20"/>
        </w:rPr>
        <w:t xml:space="preserve"> </w:t>
      </w:r>
      <w:r>
        <w:rPr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sz w:val="20"/>
        </w:rPr>
        <w:t>sociale</w:t>
      </w:r>
    </w:p>
    <w:p w14:paraId="2E59003F" w14:textId="77777777" w:rsidR="00A4011F" w:rsidRDefault="00A4011F">
      <w:pPr>
        <w:rPr>
          <w:sz w:val="20"/>
        </w:rPr>
        <w:sectPr w:rsidR="00A4011F">
          <w:pgSz w:w="11930" w:h="16850"/>
          <w:pgMar w:top="1800" w:right="660" w:bottom="700" w:left="680" w:header="506" w:footer="515" w:gutter="0"/>
          <w:cols w:space="720"/>
        </w:sectPr>
      </w:pPr>
    </w:p>
    <w:p w14:paraId="276B43AF" w14:textId="77777777" w:rsidR="00A4011F" w:rsidRDefault="00A4011F">
      <w:pPr>
        <w:pStyle w:val="Corpotesto"/>
        <w:spacing w:before="2"/>
        <w:rPr>
          <w:sz w:val="13"/>
        </w:rPr>
      </w:pPr>
    </w:p>
    <w:p w14:paraId="59105F66" w14:textId="77777777" w:rsidR="00A4011F" w:rsidRDefault="00C6471A">
      <w:pPr>
        <w:pStyle w:val="Corpotesto"/>
        <w:spacing w:before="91"/>
        <w:ind w:left="340" w:right="343"/>
        <w:jc w:val="both"/>
      </w:pPr>
      <w:r>
        <w:t>Costituzione,</w:t>
      </w:r>
      <w:r>
        <w:rPr>
          <w:spacing w:val="-7"/>
        </w:rPr>
        <w:t xml:space="preserve"> </w:t>
      </w:r>
      <w:r>
        <w:t>possono</w:t>
      </w:r>
      <w:r>
        <w:rPr>
          <w:spacing w:val="-7"/>
        </w:rPr>
        <w:t xml:space="preserve"> </w:t>
      </w:r>
      <w:r>
        <w:t>rientrare</w:t>
      </w:r>
      <w:r>
        <w:rPr>
          <w:spacing w:val="-7"/>
        </w:rPr>
        <w:t xml:space="preserve"> </w:t>
      </w:r>
      <w:r>
        <w:t>tematiche</w:t>
      </w:r>
      <w:r>
        <w:rPr>
          <w:spacing w:val="-7"/>
        </w:rPr>
        <w:t xml:space="preserve"> </w:t>
      </w:r>
      <w:r>
        <w:t>riguardanti</w:t>
      </w:r>
      <w:r>
        <w:rPr>
          <w:spacing w:val="-5"/>
        </w:rPr>
        <w:t xml:space="preserve"> </w:t>
      </w:r>
      <w:r>
        <w:t>l’educazione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salute,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biodiversità</w:t>
      </w:r>
      <w:r>
        <w:rPr>
          <w:spacing w:val="-4"/>
        </w:rPr>
        <w:t xml:space="preserve"> </w:t>
      </w:r>
      <w:r>
        <w:t>e</w:t>
      </w:r>
      <w:r>
        <w:rPr>
          <w:spacing w:val="-53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ecosistemi,</w:t>
      </w:r>
      <w:r>
        <w:rPr>
          <w:spacing w:val="-7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bioeconomia,</w:t>
      </w:r>
      <w:r>
        <w:rPr>
          <w:spacing w:val="-7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nell’interesse</w:t>
      </w:r>
      <w:r>
        <w:rPr>
          <w:spacing w:val="-7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future</w:t>
      </w:r>
      <w:r>
        <w:rPr>
          <w:spacing w:val="-7"/>
        </w:rPr>
        <w:t xml:space="preserve"> </w:t>
      </w:r>
      <w:r>
        <w:t>generazioni</w:t>
      </w:r>
      <w:r>
        <w:rPr>
          <w:spacing w:val="-6"/>
        </w:rPr>
        <w:t xml:space="preserve"> </w:t>
      </w:r>
      <w:r>
        <w:t>(così</w:t>
      </w:r>
      <w:r>
        <w:rPr>
          <w:spacing w:val="-7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dall’articolo</w:t>
      </w:r>
      <w:r>
        <w:rPr>
          <w:spacing w:val="-52"/>
        </w:rPr>
        <w:t xml:space="preserve"> </w:t>
      </w:r>
      <w:r>
        <w:t>9 della Costituzione recentemente riformulato</w:t>
      </w:r>
      <w:hyperlink w:anchor="_bookmark9" w:history="1">
        <w:r>
          <w:rPr>
            <w:vertAlign w:val="superscript"/>
          </w:rPr>
          <w:t>10</w:t>
        </w:r>
      </w:hyperlink>
      <w:r>
        <w:t>). In questo quadro si inserisce pure la cultura della protezione</w:t>
      </w:r>
      <w:r>
        <w:rPr>
          <w:spacing w:val="1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accrescere</w:t>
      </w:r>
      <w:r>
        <w:rPr>
          <w:spacing w:val="-2"/>
        </w:rPr>
        <w:t xml:space="preserve"> </w:t>
      </w:r>
      <w:r>
        <w:t>la sensibilità</w:t>
      </w:r>
      <w:r>
        <w:rPr>
          <w:spacing w:val="-3"/>
        </w:rPr>
        <w:t xml:space="preserve"> </w:t>
      </w:r>
      <w:r>
        <w:t>sui</w:t>
      </w:r>
      <w:r>
        <w:rPr>
          <w:spacing w:val="-1"/>
        </w:rPr>
        <w:t xml:space="preserve"> </w:t>
      </w:r>
      <w:r>
        <w:t>temi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autoprotezione</w:t>
      </w:r>
      <w:r>
        <w:rPr>
          <w:spacing w:val="-3"/>
        </w:rPr>
        <w:t xml:space="preserve"> </w:t>
      </w:r>
      <w:r>
        <w:t>e tutela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territorio.</w:t>
      </w:r>
    </w:p>
    <w:p w14:paraId="6428A930" w14:textId="77777777" w:rsidR="00A4011F" w:rsidRDefault="00C6471A">
      <w:pPr>
        <w:pStyle w:val="Corpotesto"/>
        <w:spacing w:before="1"/>
        <w:ind w:left="340" w:right="344"/>
        <w:jc w:val="both"/>
      </w:pPr>
      <w:r>
        <w:t>Analogamente trovano collocazione nel presente nucleo concettuale il rispetto per i beni pubblici, a partire dalle</w:t>
      </w:r>
      <w:r>
        <w:rPr>
          <w:spacing w:val="-52"/>
        </w:rPr>
        <w:t xml:space="preserve"> </w:t>
      </w:r>
      <w:r>
        <w:t>strutture</w:t>
      </w:r>
      <w:r>
        <w:rPr>
          <w:spacing w:val="1"/>
        </w:rPr>
        <w:t xml:space="preserve"> </w:t>
      </w:r>
      <w:r>
        <w:t>scolastiche,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tutela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decoro</w:t>
      </w:r>
      <w:r>
        <w:rPr>
          <w:spacing w:val="1"/>
        </w:rPr>
        <w:t xml:space="preserve"> </w:t>
      </w:r>
      <w:r>
        <w:t>urbano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valorizzazione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ricchissimo</w:t>
      </w:r>
      <w:r>
        <w:rPr>
          <w:spacing w:val="1"/>
        </w:rPr>
        <w:t xml:space="preserve"> </w:t>
      </w:r>
      <w:r>
        <w:t>patrimonio</w:t>
      </w:r>
      <w:r>
        <w:rPr>
          <w:spacing w:val="-1"/>
        </w:rPr>
        <w:t xml:space="preserve"> </w:t>
      </w:r>
      <w:r>
        <w:t>culturale,</w:t>
      </w:r>
      <w:r>
        <w:rPr>
          <w:spacing w:val="-1"/>
        </w:rPr>
        <w:t xml:space="preserve"> </w:t>
      </w:r>
      <w:r>
        <w:t>artistico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monumentale dell’Italia.</w:t>
      </w:r>
    </w:p>
    <w:p w14:paraId="06EF8E2D" w14:textId="77777777" w:rsidR="00A4011F" w:rsidRDefault="00C6471A">
      <w:pPr>
        <w:pStyle w:val="Corpotesto"/>
        <w:ind w:left="340" w:right="345"/>
        <w:jc w:val="both"/>
      </w:pPr>
      <w:r>
        <w:t>Sempre</w:t>
      </w:r>
      <w:r>
        <w:rPr>
          <w:spacing w:val="-8"/>
        </w:rPr>
        <w:t xml:space="preserve"> </w:t>
      </w:r>
      <w:r>
        <w:t>nell’ottica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tutelare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salute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benessere</w:t>
      </w:r>
      <w:r>
        <w:rPr>
          <w:spacing w:val="-8"/>
        </w:rPr>
        <w:t xml:space="preserve"> </w:t>
      </w:r>
      <w:r>
        <w:t>collettivo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individuale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inseriscono</w:t>
      </w:r>
      <w:r>
        <w:rPr>
          <w:spacing w:val="-8"/>
        </w:rPr>
        <w:t xml:space="preserve"> </w:t>
      </w:r>
      <w:r>
        <w:t>nell’educazione</w:t>
      </w:r>
      <w:r>
        <w:rPr>
          <w:spacing w:val="-7"/>
        </w:rPr>
        <w:t xml:space="preserve"> </w:t>
      </w:r>
      <w:r>
        <w:t>civica</w:t>
      </w:r>
      <w:r>
        <w:rPr>
          <w:spacing w:val="1"/>
        </w:rPr>
        <w:t xml:space="preserve"> </w:t>
      </w:r>
      <w:r>
        <w:t>sia l’educazione alimentare per la realizzazione del corretto rapporto tra alimentazione, attività sportiva e</w:t>
      </w:r>
      <w:r>
        <w:rPr>
          <w:spacing w:val="1"/>
        </w:rPr>
        <w:t xml:space="preserve"> </w:t>
      </w:r>
      <w:r>
        <w:t>benessere</w:t>
      </w:r>
      <w:r>
        <w:rPr>
          <w:spacing w:val="-5"/>
        </w:rPr>
        <w:t xml:space="preserve"> </w:t>
      </w:r>
      <w:r>
        <w:t>psicofisico</w:t>
      </w:r>
      <w:hyperlink w:anchor="_bookmark10" w:history="1">
        <w:r>
          <w:rPr>
            <w:vertAlign w:val="superscript"/>
          </w:rPr>
          <w:t>11</w:t>
        </w:r>
        <w:r>
          <w:t>,</w:t>
        </w:r>
        <w:r>
          <w:rPr>
            <w:spacing w:val="-6"/>
          </w:rPr>
          <w:t xml:space="preserve"> </w:t>
        </w:r>
      </w:hyperlink>
      <w:r>
        <w:t>sia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percorsi</w:t>
      </w:r>
      <w:r>
        <w:rPr>
          <w:spacing w:val="-7"/>
        </w:rPr>
        <w:t xml:space="preserve"> </w:t>
      </w:r>
      <w:r>
        <w:t>educativi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contrasto</w:t>
      </w:r>
      <w:r>
        <w:rPr>
          <w:spacing w:val="-7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dipendenze</w:t>
      </w:r>
      <w:r>
        <w:rPr>
          <w:spacing w:val="-5"/>
        </w:rPr>
        <w:t xml:space="preserve"> </w:t>
      </w:r>
      <w:r>
        <w:t>derivanti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droghe,</w:t>
      </w:r>
      <w:r>
        <w:rPr>
          <w:spacing w:val="-8"/>
        </w:rPr>
        <w:t xml:space="preserve"> </w:t>
      </w:r>
      <w:r>
        <w:t>fumo,</w:t>
      </w:r>
      <w:r>
        <w:rPr>
          <w:spacing w:val="-8"/>
        </w:rPr>
        <w:t xml:space="preserve"> </w:t>
      </w:r>
      <w:r>
        <w:t>alcool,</w:t>
      </w:r>
      <w:r>
        <w:rPr>
          <w:spacing w:val="-52"/>
        </w:rPr>
        <w:t xml:space="preserve"> </w:t>
      </w:r>
      <w:r>
        <w:t xml:space="preserve">doping, uso patologico del </w:t>
      </w:r>
      <w:r>
        <w:rPr>
          <w:i/>
        </w:rPr>
        <w:t xml:space="preserve">web, </w:t>
      </w:r>
      <w:r>
        <w:t>gaming e gioco d’azzardo. Conoscere i rischi e gli effetti dannosi del consumo</w:t>
      </w:r>
      <w:r>
        <w:rPr>
          <w:spacing w:val="1"/>
        </w:rPr>
        <w:t xml:space="preserve"> </w:t>
      </w:r>
      <w:r>
        <w:t>di ogni tipologia di droghe, comprese le droghe sintetiche, e di altre sostanze psicoattive, nonché dei rischi</w:t>
      </w:r>
      <w:r>
        <w:rPr>
          <w:spacing w:val="1"/>
        </w:rPr>
        <w:t xml:space="preserve"> </w:t>
      </w:r>
      <w:r>
        <w:t>derivanti</w:t>
      </w:r>
      <w:r>
        <w:rPr>
          <w:spacing w:val="-6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loro</w:t>
      </w:r>
      <w:r>
        <w:rPr>
          <w:spacing w:val="-7"/>
        </w:rPr>
        <w:t xml:space="preserve"> </w:t>
      </w:r>
      <w:r>
        <w:t>dipendenza,</w:t>
      </w:r>
      <w:r>
        <w:rPr>
          <w:spacing w:val="-7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attraverso</w:t>
      </w:r>
      <w:r>
        <w:rPr>
          <w:spacing w:val="-8"/>
        </w:rPr>
        <w:t xml:space="preserve"> </w:t>
      </w:r>
      <w:r>
        <w:t>l’informazione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evidenze</w:t>
      </w:r>
      <w:r>
        <w:rPr>
          <w:spacing w:val="-7"/>
        </w:rPr>
        <w:t xml:space="preserve"> </w:t>
      </w:r>
      <w:r>
        <w:t>scientifiche</w:t>
      </w:r>
      <w:r>
        <w:rPr>
          <w:spacing w:val="-7"/>
        </w:rPr>
        <w:t xml:space="preserve"> </w:t>
      </w:r>
      <w:r>
        <w:t>circa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loro</w:t>
      </w:r>
      <w:r>
        <w:rPr>
          <w:spacing w:val="-7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per</w:t>
      </w:r>
      <w:r>
        <w:rPr>
          <w:spacing w:val="-5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salute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essenziale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prevenire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tossicodipendenza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promuovere</w:t>
      </w:r>
      <w:r>
        <w:rPr>
          <w:spacing w:val="1"/>
        </w:rPr>
        <w:t xml:space="preserve"> </w:t>
      </w:r>
      <w:r>
        <w:t>strategie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salute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benessere</w:t>
      </w:r>
      <w:r>
        <w:rPr>
          <w:spacing w:val="-52"/>
        </w:rPr>
        <w:t xml:space="preserve"> </w:t>
      </w:r>
      <w:r>
        <w:t>psicofisico, anche conoscendo le forme di criminalità legata al traffico di stupefacenti e le azioni di contrasto</w:t>
      </w:r>
      <w:r>
        <w:rPr>
          <w:spacing w:val="1"/>
        </w:rPr>
        <w:t xml:space="preserve"> </w:t>
      </w:r>
      <w:r>
        <w:t>esercitate dallo Stato. Rientra in questo nucleo pure l’educazione finanziaria e assicurativa e la pianificazione</w:t>
      </w:r>
      <w:r>
        <w:rPr>
          <w:spacing w:val="1"/>
        </w:rPr>
        <w:t xml:space="preserve"> </w:t>
      </w:r>
      <w:r>
        <w:t>previdenziale, anche con riferimento all'utilizzo delle nuove tecnologie digitali di gestione del denaro. In tale</w:t>
      </w:r>
      <w:r>
        <w:rPr>
          <w:spacing w:val="1"/>
        </w:rPr>
        <w:t xml:space="preserve"> </w:t>
      </w:r>
      <w:r>
        <w:t>nucleo</w:t>
      </w:r>
      <w:r>
        <w:rPr>
          <w:spacing w:val="-11"/>
        </w:rPr>
        <w:t xml:space="preserve"> </w:t>
      </w:r>
      <w:r>
        <w:t>dovrà</w:t>
      </w:r>
      <w:r>
        <w:rPr>
          <w:spacing w:val="-9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evidenziata</w:t>
      </w:r>
      <w:r>
        <w:rPr>
          <w:spacing w:val="-9"/>
        </w:rPr>
        <w:t xml:space="preserve"> </w:t>
      </w:r>
      <w:r>
        <w:t>l’importanza</w:t>
      </w:r>
      <w:r>
        <w:rPr>
          <w:spacing w:val="-10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tutela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risparmio.</w:t>
      </w:r>
      <w:r>
        <w:rPr>
          <w:spacing w:val="-10"/>
        </w:rPr>
        <w:t xml:space="preserve"> </w:t>
      </w:r>
      <w:r>
        <w:t>L’educazione</w:t>
      </w:r>
      <w:r>
        <w:rPr>
          <w:spacing w:val="-10"/>
        </w:rPr>
        <w:t xml:space="preserve"> </w:t>
      </w:r>
      <w:r>
        <w:t>finanziaria</w:t>
      </w:r>
      <w:r>
        <w:rPr>
          <w:spacing w:val="-8"/>
        </w:rPr>
        <w:t xml:space="preserve"> </w:t>
      </w:r>
      <w:r>
        <w:t>va</w:t>
      </w:r>
      <w:r>
        <w:rPr>
          <w:spacing w:val="-9"/>
        </w:rPr>
        <w:t xml:space="preserve"> </w:t>
      </w:r>
      <w:r>
        <w:t>intesa</w:t>
      </w:r>
      <w:r>
        <w:rPr>
          <w:spacing w:val="-11"/>
        </w:rPr>
        <w:t xml:space="preserve"> </w:t>
      </w:r>
      <w:r>
        <w:t>inoltre</w:t>
      </w:r>
      <w:r>
        <w:rPr>
          <w:spacing w:val="-5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valorizzare</w:t>
      </w:r>
      <w:r>
        <w:rPr>
          <w:spacing w:val="-2"/>
        </w:rPr>
        <w:t xml:space="preserve"> </w:t>
      </w:r>
      <w:r>
        <w:t>e tutelare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patrimonio</w:t>
      </w:r>
      <w:r>
        <w:rPr>
          <w:spacing w:val="-3"/>
        </w:rPr>
        <w:t xml:space="preserve"> </w:t>
      </w:r>
      <w:r>
        <w:t>privato.</w:t>
      </w:r>
    </w:p>
    <w:p w14:paraId="2F2E11DD" w14:textId="77777777" w:rsidR="00A4011F" w:rsidRDefault="00A4011F">
      <w:pPr>
        <w:pStyle w:val="Corpotesto"/>
        <w:spacing w:before="11"/>
        <w:rPr>
          <w:sz w:val="21"/>
        </w:rPr>
      </w:pPr>
    </w:p>
    <w:p w14:paraId="157029FF" w14:textId="77777777" w:rsidR="00A4011F" w:rsidRDefault="00C6471A">
      <w:pPr>
        <w:pStyle w:val="Titolo4"/>
        <w:numPr>
          <w:ilvl w:val="0"/>
          <w:numId w:val="2"/>
        </w:numPr>
        <w:tabs>
          <w:tab w:val="left" w:pos="562"/>
        </w:tabs>
        <w:ind w:left="561" w:hanging="222"/>
      </w:pPr>
      <w:r>
        <w:t>CITTADINANZA</w:t>
      </w:r>
      <w:r>
        <w:rPr>
          <w:spacing w:val="-7"/>
        </w:rPr>
        <w:t xml:space="preserve"> </w:t>
      </w:r>
      <w:r>
        <w:t>DIGITALE</w:t>
      </w:r>
    </w:p>
    <w:p w14:paraId="0B07E5E5" w14:textId="77777777" w:rsidR="00A4011F" w:rsidRDefault="00C6471A">
      <w:pPr>
        <w:pStyle w:val="Corpotesto"/>
        <w:spacing w:before="3" w:line="237" w:lineRule="auto"/>
        <w:ind w:left="340" w:right="348"/>
        <w:jc w:val="both"/>
      </w:pPr>
      <w:r>
        <w:t>Alla “Cittadinanza digitale”, da intendersi come la capacità di un individuo di interagire consapevolmente e</w:t>
      </w:r>
      <w:r>
        <w:rPr>
          <w:spacing w:val="1"/>
        </w:rPr>
        <w:t xml:space="preserve"> </w:t>
      </w:r>
      <w:r>
        <w:t>responsabilmente con gli sviluppi tecnologici in campo digitale, è dedicato l’intero articolo 5 della Legge che</w:t>
      </w:r>
      <w:r>
        <w:rPr>
          <w:spacing w:val="1"/>
        </w:rPr>
        <w:t xml:space="preserve"> </w:t>
      </w:r>
      <w:r>
        <w:t>esplicita le abilità essenziali da sviluppare nei curricoli di Istituto, con gradualità e tenendo conto dell’età degli</w:t>
      </w:r>
      <w:r>
        <w:rPr>
          <w:spacing w:val="1"/>
        </w:rPr>
        <w:t xml:space="preserve"> </w:t>
      </w:r>
      <w:r>
        <w:t>studenti.</w:t>
      </w:r>
    </w:p>
    <w:p w14:paraId="490B35E4" w14:textId="77777777" w:rsidR="00A4011F" w:rsidRDefault="00C6471A">
      <w:pPr>
        <w:pStyle w:val="Corpotesto"/>
        <w:spacing w:before="2" w:line="237" w:lineRule="auto"/>
        <w:ind w:left="340" w:right="353"/>
        <w:jc w:val="both"/>
      </w:pPr>
      <w:r>
        <w:t>Lo sviluppo impetuoso delle tecnologie digitali ha portato importanti e inedite possibilità di progresso e di</w:t>
      </w:r>
      <w:r>
        <w:rPr>
          <w:spacing w:val="1"/>
        </w:rPr>
        <w:t xml:space="preserve"> </w:t>
      </w:r>
      <w:r>
        <w:t>benessere,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trasformato,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incredibile</w:t>
      </w:r>
      <w:r>
        <w:rPr>
          <w:spacing w:val="1"/>
        </w:rPr>
        <w:t xml:space="preserve"> </w:t>
      </w:r>
      <w:r>
        <w:t>velocità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effetti</w:t>
      </w:r>
      <w:r>
        <w:rPr>
          <w:spacing w:val="1"/>
        </w:rPr>
        <w:t xml:space="preserve"> </w:t>
      </w:r>
      <w:r>
        <w:t>difficilmente</w:t>
      </w:r>
      <w:r>
        <w:rPr>
          <w:spacing w:val="1"/>
        </w:rPr>
        <w:t xml:space="preserve"> </w:t>
      </w:r>
      <w:r>
        <w:t>prevedibili,</w:t>
      </w:r>
      <w:r>
        <w:rPr>
          <w:spacing w:val="1"/>
        </w:rPr>
        <w:t xml:space="preserve"> </w:t>
      </w:r>
      <w:r>
        <w:t>l'organizzazione sociale del nostro tempo. La dimensione “fisica”, tangibile, della vita si è ridotta: la maggior</w:t>
      </w:r>
      <w:r>
        <w:rPr>
          <w:spacing w:val="1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svolge</w:t>
      </w:r>
      <w:r>
        <w:rPr>
          <w:spacing w:val="-7"/>
        </w:rPr>
        <w:t xml:space="preserve"> </w:t>
      </w:r>
      <w:r>
        <w:t>nello</w:t>
      </w:r>
      <w:r>
        <w:rPr>
          <w:spacing w:val="-8"/>
        </w:rPr>
        <w:t xml:space="preserve"> </w:t>
      </w:r>
      <w:r>
        <w:t>spazio</w:t>
      </w:r>
      <w:r>
        <w:rPr>
          <w:spacing w:val="-7"/>
        </w:rPr>
        <w:t xml:space="preserve"> </w:t>
      </w:r>
      <w:r>
        <w:t>digitale,</w:t>
      </w:r>
      <w:r>
        <w:rPr>
          <w:spacing w:val="-4"/>
        </w:rPr>
        <w:t xml:space="preserve"> </w:t>
      </w:r>
      <w:r>
        <w:t>dando</w:t>
      </w:r>
      <w:r>
        <w:rPr>
          <w:spacing w:val="-5"/>
        </w:rPr>
        <w:t xml:space="preserve"> </w:t>
      </w:r>
      <w:r>
        <w:t>luogo</w:t>
      </w:r>
      <w:r>
        <w:rPr>
          <w:spacing w:val="-6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produzione</w:t>
      </w:r>
      <w:r>
        <w:rPr>
          <w:spacing w:val="-7"/>
        </w:rPr>
        <w:t xml:space="preserve"> </w:t>
      </w:r>
      <w:r>
        <w:t>massiccia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circolano,</w:t>
      </w:r>
      <w:r>
        <w:rPr>
          <w:spacing w:val="-5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modo</w:t>
      </w:r>
      <w:r>
        <w:rPr>
          <w:spacing w:val="-3"/>
        </w:rPr>
        <w:t xml:space="preserve"> </w:t>
      </w:r>
      <w:r>
        <w:t>incessante,</w:t>
      </w:r>
      <w:r>
        <w:rPr>
          <w:spacing w:val="-2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la rete.</w:t>
      </w:r>
    </w:p>
    <w:p w14:paraId="4E1F5268" w14:textId="77777777" w:rsidR="00A4011F" w:rsidRDefault="00C6471A">
      <w:pPr>
        <w:pStyle w:val="Corpotesto"/>
        <w:spacing w:before="1"/>
        <w:ind w:left="340" w:right="348"/>
        <w:jc w:val="both"/>
      </w:pPr>
      <w:r>
        <w:t>I</w:t>
      </w:r>
      <w:r>
        <w:rPr>
          <w:spacing w:val="-9"/>
        </w:rPr>
        <w:t xml:space="preserve"> </w:t>
      </w:r>
      <w:r>
        <w:t>più</w:t>
      </w:r>
      <w:r>
        <w:rPr>
          <w:spacing w:val="-6"/>
        </w:rPr>
        <w:t xml:space="preserve"> </w:t>
      </w:r>
      <w:r>
        <w:t>giovani,</w:t>
      </w:r>
      <w:r>
        <w:rPr>
          <w:spacing w:val="-6"/>
        </w:rPr>
        <w:t xml:space="preserve"> </w:t>
      </w:r>
      <w:r>
        <w:t>proprio</w:t>
      </w:r>
      <w:r>
        <w:rPr>
          <w:spacing w:val="-6"/>
        </w:rPr>
        <w:t xml:space="preserve"> </w:t>
      </w:r>
      <w:r>
        <w:t>perché</w:t>
      </w:r>
      <w:r>
        <w:rPr>
          <w:spacing w:val="-6"/>
        </w:rPr>
        <w:t xml:space="preserve"> </w:t>
      </w:r>
      <w:r>
        <w:t>più</w:t>
      </w:r>
      <w:r>
        <w:rPr>
          <w:spacing w:val="-6"/>
        </w:rPr>
        <w:t xml:space="preserve"> </w:t>
      </w:r>
      <w:r>
        <w:t>vulnerabili</w:t>
      </w:r>
      <w:r>
        <w:rPr>
          <w:spacing w:val="-6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esposti,</w:t>
      </w:r>
      <w:r>
        <w:rPr>
          <w:spacing w:val="-9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“vittime”</w:t>
      </w:r>
      <w:r>
        <w:rPr>
          <w:spacing w:val="-6"/>
        </w:rPr>
        <w:t xml:space="preserve"> </w:t>
      </w:r>
      <w:r>
        <w:t>elettive</w:t>
      </w:r>
      <w:r>
        <w:rPr>
          <w:spacing w:val="-7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lesivo</w:t>
      </w:r>
      <w:r>
        <w:rPr>
          <w:spacing w:val="1"/>
        </w:rPr>
        <w:t xml:space="preserve"> </w:t>
      </w:r>
      <w:r>
        <w:t>della rete, perché non sempre hanno gli strumenti per capire in modo adeguato i rischi a cui si espongono.</w:t>
      </w:r>
      <w:r>
        <w:rPr>
          <w:spacing w:val="1"/>
        </w:rPr>
        <w:t xml:space="preserve"> </w:t>
      </w:r>
      <w:r>
        <w:t>Fondamentale, pertanto, e in linea con quanto indicato dall’articolo 5, comma 2 della Legge, è l’attività di</w:t>
      </w:r>
      <w:r>
        <w:rPr>
          <w:spacing w:val="1"/>
        </w:rPr>
        <w:t xml:space="preserve"> </w:t>
      </w:r>
      <w:r>
        <w:t>responsabilizzazione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promozione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reale</w:t>
      </w:r>
      <w:r>
        <w:rPr>
          <w:spacing w:val="-8"/>
        </w:rPr>
        <w:t xml:space="preserve"> </w:t>
      </w:r>
      <w:r>
        <w:t>cultura</w:t>
      </w:r>
      <w:r>
        <w:rPr>
          <w:spacing w:val="-4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“cittadinanza</w:t>
      </w:r>
      <w:r>
        <w:rPr>
          <w:spacing w:val="-5"/>
        </w:rPr>
        <w:t xml:space="preserve"> </w:t>
      </w:r>
      <w:r>
        <w:t>digitale”,</w:t>
      </w:r>
      <w:r>
        <w:rPr>
          <w:spacing w:val="-7"/>
        </w:rPr>
        <w:t xml:space="preserve"> </w:t>
      </w:r>
      <w:r>
        <w:t>attraverso</w:t>
      </w:r>
      <w:r>
        <w:rPr>
          <w:spacing w:val="-8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insegnare</w:t>
      </w:r>
      <w:r>
        <w:rPr>
          <w:spacing w:val="-6"/>
        </w:rPr>
        <w:t xml:space="preserve"> </w:t>
      </w:r>
      <w:r>
        <w:t>agli</w:t>
      </w:r>
      <w:r>
        <w:rPr>
          <w:spacing w:val="-53"/>
        </w:rPr>
        <w:t xml:space="preserve"> </w:t>
      </w:r>
      <w:r>
        <w:t>studenti a valutare con attenzione</w:t>
      </w:r>
      <w:r>
        <w:rPr>
          <w:spacing w:val="1"/>
        </w:rPr>
        <w:t xml:space="preserve"> </w:t>
      </w:r>
      <w:r>
        <w:t>ciò che di</w:t>
      </w:r>
      <w:r>
        <w:rPr>
          <w:spacing w:val="-2"/>
        </w:rPr>
        <w:t xml:space="preserve"> </w:t>
      </w:r>
      <w:r>
        <w:t>sé</w:t>
      </w:r>
      <w:r>
        <w:rPr>
          <w:spacing w:val="-1"/>
        </w:rPr>
        <w:t xml:space="preserve"> </w:t>
      </w:r>
      <w:r>
        <w:t>consegnano agli</w:t>
      </w:r>
      <w:r>
        <w:rPr>
          <w:spacing w:val="-2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in rete.</w:t>
      </w:r>
    </w:p>
    <w:p w14:paraId="22A92CCF" w14:textId="77777777" w:rsidR="00A4011F" w:rsidRDefault="00C6471A">
      <w:pPr>
        <w:pStyle w:val="Corpotesto"/>
        <w:spacing w:before="3"/>
        <w:ind w:left="340" w:right="348"/>
        <w:jc w:val="both"/>
      </w:pPr>
      <w:r>
        <w:t>Non si tratta però solamente di una questione di conoscenza e di utilizzo degli strumenti tecnologici, ma del tipo</w:t>
      </w:r>
      <w:r>
        <w:rPr>
          <w:spacing w:val="-52"/>
        </w:rPr>
        <w:t xml:space="preserve"> </w:t>
      </w:r>
      <w:r>
        <w:t>di approccio agli stessi; per questa ragione, affrontare l’educazione alla cittadinanza digitale non può che essere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12"/>
        </w:rPr>
        <w:t xml:space="preserve"> </w:t>
      </w:r>
      <w:r>
        <w:rPr>
          <w:spacing w:val="-1"/>
        </w:rPr>
        <w:t>impegno</w:t>
      </w:r>
      <w:r>
        <w:rPr>
          <w:spacing w:val="-12"/>
        </w:rPr>
        <w:t xml:space="preserve"> </w:t>
      </w:r>
      <w:r>
        <w:rPr>
          <w:spacing w:val="-1"/>
        </w:rPr>
        <w:t>che</w:t>
      </w:r>
      <w:r>
        <w:rPr>
          <w:spacing w:val="-14"/>
        </w:rPr>
        <w:t xml:space="preserve"> </w:t>
      </w:r>
      <w:r>
        <w:rPr>
          <w:spacing w:val="-1"/>
        </w:rPr>
        <w:t>coinvolge</w:t>
      </w:r>
      <w:r>
        <w:rPr>
          <w:spacing w:val="-11"/>
        </w:rPr>
        <w:t xml:space="preserve"> </w:t>
      </w:r>
      <w:r>
        <w:rPr>
          <w:spacing w:val="-1"/>
        </w:rPr>
        <w:t>tutti</w:t>
      </w:r>
      <w:r>
        <w:rPr>
          <w:spacing w:val="-11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docenti</w:t>
      </w:r>
      <w:r>
        <w:rPr>
          <w:spacing w:val="-13"/>
        </w:rPr>
        <w:t xml:space="preserve"> </w:t>
      </w:r>
      <w:r>
        <w:t>contitolari</w:t>
      </w:r>
      <w:r>
        <w:rPr>
          <w:spacing w:val="-1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classe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Consiglio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classe.</w:t>
      </w:r>
      <w:r>
        <w:rPr>
          <w:spacing w:val="-12"/>
        </w:rPr>
        <w:t xml:space="preserve"> </w:t>
      </w:r>
      <w:r>
        <w:t>Utile</w:t>
      </w:r>
      <w:r>
        <w:rPr>
          <w:spacing w:val="-12"/>
        </w:rPr>
        <w:t xml:space="preserve"> </w:t>
      </w:r>
      <w:r>
        <w:t>strumento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lavoro</w:t>
      </w:r>
      <w:r>
        <w:rPr>
          <w:spacing w:val="-52"/>
        </w:rPr>
        <w:t xml:space="preserve"> </w:t>
      </w:r>
      <w:r>
        <w:rPr>
          <w:spacing w:val="-1"/>
        </w:rPr>
        <w:t>può</w:t>
      </w:r>
      <w:r>
        <w:rPr>
          <w:spacing w:val="-14"/>
        </w:rPr>
        <w:t xml:space="preserve"> </w:t>
      </w:r>
      <w:r>
        <w:rPr>
          <w:spacing w:val="-1"/>
        </w:rPr>
        <w:t>essere</w:t>
      </w:r>
      <w:r>
        <w:rPr>
          <w:spacing w:val="-14"/>
        </w:rPr>
        <w:t xml:space="preserve"> </w:t>
      </w:r>
      <w:r>
        <w:rPr>
          <w:spacing w:val="-1"/>
        </w:rPr>
        <w:t>il</w:t>
      </w:r>
      <w:r>
        <w:rPr>
          <w:spacing w:val="-14"/>
        </w:rPr>
        <w:t xml:space="preserve"> </w:t>
      </w:r>
      <w:r>
        <w:rPr>
          <w:spacing w:val="-1"/>
        </w:rPr>
        <w:t>Quadro</w:t>
      </w:r>
      <w:r>
        <w:rPr>
          <w:spacing w:val="-14"/>
        </w:rPr>
        <w:t xml:space="preserve"> </w:t>
      </w:r>
      <w:r>
        <w:rPr>
          <w:spacing w:val="-1"/>
        </w:rPr>
        <w:t>delle</w:t>
      </w:r>
      <w:r>
        <w:rPr>
          <w:spacing w:val="-14"/>
        </w:rPr>
        <w:t xml:space="preserve"> </w:t>
      </w:r>
      <w:r>
        <w:rPr>
          <w:spacing w:val="-1"/>
        </w:rPr>
        <w:t>Competenze</w:t>
      </w:r>
      <w:r>
        <w:rPr>
          <w:spacing w:val="-14"/>
        </w:rPr>
        <w:t xml:space="preserve"> </w:t>
      </w:r>
      <w:r>
        <w:t>Digitali</w:t>
      </w:r>
      <w:r>
        <w:rPr>
          <w:spacing w:val="-13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Cittadini</w:t>
      </w:r>
      <w:r>
        <w:rPr>
          <w:spacing w:val="-9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DigComp2.2</w:t>
      </w:r>
      <w:hyperlink w:anchor="_bookmark11" w:history="1">
        <w:r>
          <w:rPr>
            <w:vertAlign w:val="superscript"/>
          </w:rPr>
          <w:t>12</w:t>
        </w:r>
        <w:r>
          <w:t xml:space="preserve"> </w:t>
        </w:r>
      </w:hyperlink>
      <w:r>
        <w:t>–</w:t>
      </w:r>
      <w:r>
        <w:rPr>
          <w:spacing w:val="-13"/>
        </w:rPr>
        <w:t xml:space="preserve"> </w:t>
      </w:r>
      <w:r>
        <w:t>recentemente</w:t>
      </w:r>
      <w:r>
        <w:rPr>
          <w:spacing w:val="-14"/>
        </w:rPr>
        <w:t xml:space="preserve"> </w:t>
      </w:r>
      <w:r>
        <w:t>tradotto</w:t>
      </w:r>
      <w:r>
        <w:rPr>
          <w:spacing w:val="-17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italiano,</w:t>
      </w:r>
      <w:r>
        <w:rPr>
          <w:spacing w:val="-53"/>
        </w:rPr>
        <w:t xml:space="preserve"> </w:t>
      </w:r>
      <w:r>
        <w:t>che fornisce</w:t>
      </w:r>
      <w:r>
        <w:rPr>
          <w:spacing w:val="1"/>
        </w:rPr>
        <w:t xml:space="preserve"> </w:t>
      </w:r>
      <w:r>
        <w:t>esempi di conoscenze, abilità e atteggiamenti nel campo del digitale, anche con riferimento</w:t>
      </w:r>
      <w:r>
        <w:rPr>
          <w:spacing w:val="1"/>
        </w:rPr>
        <w:t xml:space="preserve"> </w:t>
      </w:r>
      <w:r>
        <w:t>all’intelligenza artificiale, che può essere d’altro canto un utilissimo strumento per favorire la personalizzazione</w:t>
      </w:r>
      <w:r>
        <w:rPr>
          <w:spacing w:val="-5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didattica</w:t>
      </w:r>
      <w:r>
        <w:rPr>
          <w:spacing w:val="-2"/>
        </w:rPr>
        <w:t xml:space="preserve"> </w:t>
      </w:r>
      <w:r>
        <w:t>e degli</w:t>
      </w:r>
      <w:r>
        <w:rPr>
          <w:spacing w:val="-2"/>
        </w:rPr>
        <w:t xml:space="preserve"> </w:t>
      </w:r>
      <w:r>
        <w:t>apprendimenti.</w:t>
      </w:r>
    </w:p>
    <w:p w14:paraId="4F28D08C" w14:textId="77777777" w:rsidR="00A4011F" w:rsidRDefault="00C6471A">
      <w:pPr>
        <w:pStyle w:val="Corpotesto"/>
        <w:ind w:left="340"/>
        <w:jc w:val="both"/>
      </w:pPr>
      <w:r>
        <w:t>Particolare</w:t>
      </w:r>
      <w:r>
        <w:rPr>
          <w:spacing w:val="12"/>
        </w:rPr>
        <w:t xml:space="preserve"> </w:t>
      </w:r>
      <w:r>
        <w:t>attenzione</w:t>
      </w:r>
      <w:r>
        <w:rPr>
          <w:spacing w:val="15"/>
        </w:rPr>
        <w:t xml:space="preserve"> </w:t>
      </w:r>
      <w:r>
        <w:t>potrà</w:t>
      </w:r>
      <w:r>
        <w:rPr>
          <w:spacing w:val="12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riposta</w:t>
      </w:r>
      <w:r>
        <w:rPr>
          <w:spacing w:val="12"/>
        </w:rPr>
        <w:t xml:space="preserve"> </w:t>
      </w:r>
      <w:r>
        <w:t>nell'aiutare</w:t>
      </w:r>
      <w:r>
        <w:rPr>
          <w:spacing w:val="13"/>
        </w:rPr>
        <w:t xml:space="preserve"> </w:t>
      </w:r>
      <w:r>
        <w:t>gli</w:t>
      </w:r>
      <w:r>
        <w:rPr>
          <w:spacing w:val="18"/>
        </w:rPr>
        <w:t xml:space="preserve"> </w:t>
      </w:r>
      <w:r>
        <w:t>studenti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valutare</w:t>
      </w:r>
      <w:r>
        <w:rPr>
          <w:spacing w:val="13"/>
        </w:rPr>
        <w:t xml:space="preserve"> </w:t>
      </w:r>
      <w:r>
        <w:t>criticamente</w:t>
      </w:r>
      <w:r>
        <w:rPr>
          <w:spacing w:val="15"/>
        </w:rPr>
        <w:t xml:space="preserve"> </w:t>
      </w:r>
      <w:r>
        <w:t>dati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notizie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rete,</w:t>
      </w:r>
    </w:p>
    <w:p w14:paraId="6BD57268" w14:textId="29F38961" w:rsidR="00A4011F" w:rsidRDefault="00F82506">
      <w:pPr>
        <w:pStyle w:val="Corpotesto"/>
        <w:spacing w:before="7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FA6C082" wp14:editId="068EA8EF">
                <wp:simplePos x="0" y="0"/>
                <wp:positionH relativeFrom="page">
                  <wp:posOffset>507365</wp:posOffset>
                </wp:positionH>
                <wp:positionV relativeFrom="paragraph">
                  <wp:posOffset>168275</wp:posOffset>
                </wp:positionV>
                <wp:extent cx="1829435" cy="7620"/>
                <wp:effectExtent l="0" t="0" r="0" b="0"/>
                <wp:wrapTopAndBottom/>
                <wp:docPr id="2898787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9FD28" id="Rectangle 4" o:spid="_x0000_s1026" style="position:absolute;margin-left:39.95pt;margin-top:13.25pt;width:144.05pt;height:.6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6930108" w14:textId="77777777" w:rsidR="00A4011F" w:rsidRDefault="00C6471A">
      <w:pPr>
        <w:spacing w:before="65"/>
        <w:ind w:left="119" w:right="398"/>
        <w:jc w:val="both"/>
        <w:rPr>
          <w:sz w:val="20"/>
        </w:rPr>
      </w:pPr>
      <w:r>
        <w:rPr>
          <w:sz w:val="20"/>
        </w:rPr>
        <w:t>europeo e al Comitato delle regioni - Il Green Deal europeo, Bruxelles, 2019, con cui l’Unione europea ha definito una serie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strategie per rendere l’Europa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primo</w:t>
      </w:r>
      <w:r>
        <w:rPr>
          <w:spacing w:val="1"/>
          <w:sz w:val="20"/>
        </w:rPr>
        <w:t xml:space="preserve"> </w:t>
      </w:r>
      <w:r>
        <w:rPr>
          <w:sz w:val="20"/>
        </w:rPr>
        <w:t>continente</w:t>
      </w:r>
      <w:r>
        <w:rPr>
          <w:spacing w:val="-3"/>
          <w:sz w:val="20"/>
        </w:rPr>
        <w:t xml:space="preserve"> </w:t>
      </w:r>
      <w:r>
        <w:rPr>
          <w:sz w:val="20"/>
        </w:rPr>
        <w:t>a impatto climatico</w:t>
      </w:r>
      <w:r>
        <w:rPr>
          <w:spacing w:val="1"/>
          <w:sz w:val="20"/>
        </w:rPr>
        <w:t xml:space="preserve"> </w:t>
      </w:r>
      <w:r>
        <w:rPr>
          <w:sz w:val="20"/>
        </w:rPr>
        <w:t>zero</w:t>
      </w:r>
      <w:r>
        <w:rPr>
          <w:spacing w:val="1"/>
          <w:sz w:val="20"/>
        </w:rPr>
        <w:t xml:space="preserve"> </w:t>
      </w:r>
      <w:r>
        <w:rPr>
          <w:sz w:val="20"/>
        </w:rPr>
        <w:t>entro il</w:t>
      </w:r>
      <w:r>
        <w:rPr>
          <w:spacing w:val="-1"/>
          <w:sz w:val="20"/>
        </w:rPr>
        <w:t xml:space="preserve"> </w:t>
      </w:r>
      <w:r>
        <w:rPr>
          <w:sz w:val="20"/>
        </w:rPr>
        <w:t>2050.</w:t>
      </w:r>
    </w:p>
    <w:p w14:paraId="009B767D" w14:textId="77777777" w:rsidR="00A4011F" w:rsidRDefault="00C6471A">
      <w:pPr>
        <w:spacing w:before="1"/>
        <w:ind w:left="119" w:right="397"/>
        <w:jc w:val="both"/>
        <w:rPr>
          <w:sz w:val="20"/>
        </w:rPr>
      </w:pPr>
      <w:bookmarkStart w:id="11" w:name="_bookmark9"/>
      <w:bookmarkEnd w:id="11"/>
      <w:r>
        <w:rPr>
          <w:sz w:val="20"/>
          <w:vertAlign w:val="superscript"/>
        </w:rPr>
        <w:t>10</w:t>
      </w:r>
      <w:r>
        <w:rPr>
          <w:sz w:val="20"/>
        </w:rPr>
        <w:t xml:space="preserve"> Legge</w:t>
      </w:r>
      <w:r>
        <w:rPr>
          <w:spacing w:val="1"/>
          <w:sz w:val="20"/>
        </w:rPr>
        <w:t xml:space="preserve"> </w:t>
      </w:r>
      <w:r>
        <w:rPr>
          <w:sz w:val="20"/>
        </w:rPr>
        <w:t>costituzionale</w:t>
      </w:r>
      <w:r>
        <w:rPr>
          <w:spacing w:val="1"/>
          <w:sz w:val="20"/>
        </w:rPr>
        <w:t xml:space="preserve"> </w:t>
      </w:r>
      <w:r>
        <w:rPr>
          <w:sz w:val="20"/>
        </w:rPr>
        <w:t>11 febbraio 2022, n. 1,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Modifiche agli articoli 9 e 41 della Costituzione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materia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 tutela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dell'ambiente</w:t>
      </w:r>
      <w:r>
        <w:rPr>
          <w:sz w:val="20"/>
        </w:rPr>
        <w:t>.</w:t>
      </w:r>
    </w:p>
    <w:p w14:paraId="671D4025" w14:textId="77777777" w:rsidR="00A4011F" w:rsidRDefault="00C6471A">
      <w:pPr>
        <w:ind w:left="119" w:right="390"/>
        <w:jc w:val="both"/>
        <w:rPr>
          <w:sz w:val="20"/>
        </w:rPr>
      </w:pPr>
      <w:bookmarkStart w:id="12" w:name="_bookmark10"/>
      <w:bookmarkEnd w:id="12"/>
      <w:r>
        <w:rPr>
          <w:sz w:val="20"/>
          <w:vertAlign w:val="superscript"/>
        </w:rPr>
        <w:t>11</w:t>
      </w:r>
      <w:r>
        <w:rPr>
          <w:sz w:val="20"/>
        </w:rPr>
        <w:t xml:space="preserve"> In</w:t>
      </w:r>
      <w:r>
        <w:rPr>
          <w:spacing w:val="1"/>
          <w:sz w:val="20"/>
        </w:rPr>
        <w:t xml:space="preserve"> </w:t>
      </w:r>
      <w:r>
        <w:rPr>
          <w:sz w:val="20"/>
        </w:rPr>
        <w:t>coerenza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novellato</w:t>
      </w:r>
      <w:r>
        <w:rPr>
          <w:spacing w:val="1"/>
          <w:sz w:val="20"/>
        </w:rPr>
        <w:t xml:space="preserve"> </w:t>
      </w:r>
      <w:r>
        <w:rPr>
          <w:sz w:val="20"/>
        </w:rPr>
        <w:t>art.</w:t>
      </w:r>
      <w:r>
        <w:rPr>
          <w:spacing w:val="1"/>
          <w:sz w:val="20"/>
        </w:rPr>
        <w:t xml:space="preserve"> </w:t>
      </w:r>
      <w:r>
        <w:rPr>
          <w:sz w:val="20"/>
        </w:rPr>
        <w:t>33</w:t>
      </w:r>
      <w:r>
        <w:rPr>
          <w:spacing w:val="1"/>
          <w:sz w:val="20"/>
        </w:rPr>
        <w:t xml:space="preserve"> </w:t>
      </w:r>
      <w:r>
        <w:rPr>
          <w:sz w:val="20"/>
        </w:rPr>
        <w:t>comma</w:t>
      </w:r>
      <w:r>
        <w:rPr>
          <w:spacing w:val="1"/>
          <w:sz w:val="20"/>
        </w:rPr>
        <w:t xml:space="preserve"> </w:t>
      </w:r>
      <w:r>
        <w:rPr>
          <w:sz w:val="20"/>
        </w:rPr>
        <w:t>7</w:t>
      </w:r>
      <w:r>
        <w:rPr>
          <w:spacing w:val="1"/>
          <w:sz w:val="20"/>
        </w:rPr>
        <w:t xml:space="preserve"> </w:t>
      </w:r>
      <w:r>
        <w:rPr>
          <w:sz w:val="20"/>
        </w:rPr>
        <w:t>Costituzione,</w:t>
      </w:r>
      <w:r>
        <w:rPr>
          <w:spacing w:val="1"/>
          <w:sz w:val="20"/>
        </w:rPr>
        <w:t xml:space="preserve"> </w:t>
      </w:r>
      <w:r>
        <w:rPr>
          <w:sz w:val="20"/>
        </w:rPr>
        <w:t>recentemente</w:t>
      </w:r>
      <w:r>
        <w:rPr>
          <w:spacing w:val="1"/>
          <w:sz w:val="20"/>
        </w:rPr>
        <w:t xml:space="preserve"> </w:t>
      </w:r>
      <w:r>
        <w:rPr>
          <w:sz w:val="20"/>
        </w:rPr>
        <w:t>introdotto</w:t>
      </w:r>
      <w:r>
        <w:rPr>
          <w:spacing w:val="1"/>
          <w:sz w:val="20"/>
        </w:rPr>
        <w:t xml:space="preserve"> </w:t>
      </w:r>
      <w:r>
        <w:rPr>
          <w:sz w:val="20"/>
        </w:rPr>
        <w:t>dalla</w:t>
      </w:r>
      <w:r>
        <w:rPr>
          <w:spacing w:val="1"/>
          <w:sz w:val="20"/>
        </w:rPr>
        <w:t xml:space="preserve"> </w:t>
      </w:r>
      <w:r>
        <w:rPr>
          <w:sz w:val="20"/>
        </w:rPr>
        <w:t>Legge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Costituzionale 26 settembre 2023, n. 1, </w:t>
      </w:r>
      <w:r>
        <w:rPr>
          <w:i/>
          <w:sz w:val="20"/>
        </w:rPr>
        <w:t>Modifica all’articolo 33 della Costituzione, in materia di attività sportiva</w:t>
      </w:r>
      <w:r>
        <w:rPr>
          <w:sz w:val="20"/>
        </w:rPr>
        <w:t>, laddove si</w:t>
      </w:r>
      <w:r>
        <w:rPr>
          <w:spacing w:val="1"/>
          <w:sz w:val="20"/>
        </w:rPr>
        <w:t xml:space="preserve"> </w:t>
      </w:r>
      <w:r>
        <w:rPr>
          <w:sz w:val="20"/>
        </w:rPr>
        <w:t>prevede che «La Repubblica riconosce il valore educativo, sociale e di promozione del benessere psicofisico dell'attività</w:t>
      </w:r>
      <w:r>
        <w:rPr>
          <w:spacing w:val="1"/>
          <w:sz w:val="20"/>
        </w:rPr>
        <w:t xml:space="preserve"> </w:t>
      </w:r>
      <w:r>
        <w:rPr>
          <w:sz w:val="20"/>
        </w:rPr>
        <w:t>sportiva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tutte le sue forme».</w:t>
      </w:r>
    </w:p>
    <w:p w14:paraId="6832C81F" w14:textId="77777777" w:rsidR="00A4011F" w:rsidRDefault="00C6471A">
      <w:pPr>
        <w:ind w:left="119" w:right="392"/>
        <w:jc w:val="both"/>
        <w:rPr>
          <w:sz w:val="20"/>
        </w:rPr>
      </w:pPr>
      <w:bookmarkStart w:id="13" w:name="_bookmark11"/>
      <w:bookmarkEnd w:id="13"/>
      <w:r>
        <w:rPr>
          <w:w w:val="95"/>
          <w:sz w:val="20"/>
          <w:vertAlign w:val="superscript"/>
        </w:rPr>
        <w:t>12</w:t>
      </w:r>
      <w:r>
        <w:rPr>
          <w:w w:val="95"/>
          <w:sz w:val="20"/>
        </w:rPr>
        <w:t xml:space="preserve"> Il Quadro delle competenze digitali per i cittadini – DigComp 2.2, dicembre 2022, https</w:t>
      </w:r>
      <w:hyperlink r:id="rId9">
        <w:r>
          <w:rPr>
            <w:w w:val="95"/>
            <w:sz w:val="20"/>
          </w:rPr>
          <w:t>://w</w:t>
        </w:r>
      </w:hyperlink>
      <w:r>
        <w:rPr>
          <w:w w:val="95"/>
          <w:sz w:val="20"/>
        </w:rPr>
        <w:t>ww.</w:t>
      </w:r>
      <w:hyperlink r:id="rId10">
        <w:r>
          <w:rPr>
            <w:w w:val="95"/>
            <w:sz w:val="20"/>
          </w:rPr>
          <w:t>erasmusplus.it/news/adulti/il-</w:t>
        </w:r>
      </w:hyperlink>
      <w:r>
        <w:rPr>
          <w:spacing w:val="1"/>
          <w:w w:val="95"/>
          <w:sz w:val="20"/>
        </w:rPr>
        <w:t xml:space="preserve"> </w:t>
      </w:r>
      <w:r>
        <w:rPr>
          <w:sz w:val="20"/>
        </w:rPr>
        <w:t>quadro-delle-competenze-digitali-per-i-cittadini-ora-disponibile-in-italiano-digcomp-2-2/ [Pubblicazione originale in inglese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Vuorikari, R., Kluzer, S. and Punie, Y., </w:t>
      </w:r>
      <w:r>
        <w:rPr>
          <w:i/>
          <w:sz w:val="20"/>
        </w:rPr>
        <w:t>DigComp 2.2: The Digital Competence Framework for Citizens</w:t>
      </w:r>
      <w:r>
        <w:rPr>
          <w:sz w:val="20"/>
        </w:rPr>
        <w:t>, Publications Office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 European</w:t>
      </w:r>
      <w:r>
        <w:rPr>
          <w:spacing w:val="1"/>
          <w:sz w:val="20"/>
        </w:rPr>
        <w:t xml:space="preserve"> </w:t>
      </w:r>
      <w:r>
        <w:rPr>
          <w:sz w:val="20"/>
        </w:rPr>
        <w:t>Union, Luxembourg, 2022].</w:t>
      </w:r>
    </w:p>
    <w:p w14:paraId="7F343C27" w14:textId="77777777" w:rsidR="00A4011F" w:rsidRDefault="00A4011F">
      <w:pPr>
        <w:jc w:val="both"/>
        <w:rPr>
          <w:sz w:val="20"/>
        </w:rPr>
        <w:sectPr w:rsidR="00A4011F">
          <w:pgSz w:w="11930" w:h="16850"/>
          <w:pgMar w:top="1800" w:right="660" w:bottom="700" w:left="680" w:header="506" w:footer="515" w:gutter="0"/>
          <w:cols w:space="720"/>
        </w:sectPr>
      </w:pPr>
    </w:p>
    <w:p w14:paraId="11F49DC8" w14:textId="77777777" w:rsidR="00A4011F" w:rsidRDefault="00A4011F">
      <w:pPr>
        <w:pStyle w:val="Corpotesto"/>
        <w:spacing w:before="11"/>
        <w:rPr>
          <w:sz w:val="12"/>
        </w:rPr>
      </w:pPr>
    </w:p>
    <w:p w14:paraId="7055ADA3" w14:textId="77777777" w:rsidR="00A4011F" w:rsidRDefault="00C6471A">
      <w:pPr>
        <w:pStyle w:val="Corpotesto"/>
        <w:spacing w:before="93" w:line="237" w:lineRule="auto"/>
        <w:ind w:left="340" w:right="351"/>
        <w:jc w:val="both"/>
      </w:pPr>
      <w:r>
        <w:t>individuando</w:t>
      </w:r>
      <w:r>
        <w:rPr>
          <w:spacing w:val="1"/>
        </w:rPr>
        <w:t xml:space="preserve"> </w:t>
      </w:r>
      <w:r>
        <w:t>fonti</w:t>
      </w:r>
      <w:r>
        <w:rPr>
          <w:spacing w:val="1"/>
        </w:rPr>
        <w:t xml:space="preserve"> </w:t>
      </w:r>
      <w:r>
        <w:t>attendibili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ricerca</w:t>
      </w:r>
      <w:r>
        <w:rPr>
          <w:spacing w:val="1"/>
        </w:rPr>
        <w:t xml:space="preserve"> </w:t>
      </w:r>
      <w:r>
        <w:t>adeguate;</w:t>
      </w:r>
      <w:r>
        <w:rPr>
          <w:spacing w:val="1"/>
        </w:rPr>
        <w:t xml:space="preserve"> </w:t>
      </w:r>
      <w:r>
        <w:t>allo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modo,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previsti</w:t>
      </w:r>
      <w:r>
        <w:rPr>
          <w:spacing w:val="1"/>
        </w:rPr>
        <w:t xml:space="preserve"> </w:t>
      </w:r>
      <w:r>
        <w:t>approfondimenti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tema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i/>
        </w:rPr>
        <w:t>privacy</w:t>
      </w:r>
      <w:r>
        <w:rPr>
          <w:i/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tutela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propri</w:t>
      </w:r>
      <w:r>
        <w:rPr>
          <w:spacing w:val="-7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identità</w:t>
      </w:r>
      <w:r>
        <w:rPr>
          <w:spacing w:val="-7"/>
        </w:rPr>
        <w:t xml:space="preserve"> </w:t>
      </w:r>
      <w:r>
        <w:t>personale,</w:t>
      </w:r>
      <w:r>
        <w:rPr>
          <w:spacing w:val="-7"/>
        </w:rPr>
        <w:t xml:space="preserve"> </w:t>
      </w:r>
      <w:r>
        <w:t>oltre</w:t>
      </w:r>
      <w:r>
        <w:rPr>
          <w:spacing w:val="-3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adeguati</w:t>
      </w:r>
      <w:r>
        <w:rPr>
          <w:spacing w:val="-6"/>
        </w:rPr>
        <w:t xml:space="preserve"> </w:t>
      </w:r>
      <w:r>
        <w:rPr>
          <w:i/>
        </w:rPr>
        <w:t>focus</w:t>
      </w:r>
      <w:r>
        <w:rPr>
          <w:i/>
          <w:spacing w:val="-8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mirino</w:t>
      </w:r>
      <w:r>
        <w:rPr>
          <w:spacing w:val="-5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prevenire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contrastare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cyberbullismo.</w:t>
      </w:r>
      <w:r>
        <w:rPr>
          <w:spacing w:val="1"/>
        </w:rPr>
        <w:t xml:space="preserve"> </w:t>
      </w:r>
      <w:r>
        <w:t>Infine,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rapida</w:t>
      </w:r>
      <w:r>
        <w:rPr>
          <w:spacing w:val="1"/>
        </w:rPr>
        <w:t xml:space="preserve"> </w:t>
      </w:r>
      <w:r>
        <w:t>evoluzione</w:t>
      </w:r>
      <w:r>
        <w:rPr>
          <w:spacing w:val="1"/>
        </w:rPr>
        <w:t xml:space="preserve"> </w:t>
      </w:r>
      <w:r>
        <w:t>tecnologica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campo</w:t>
      </w:r>
      <w:r>
        <w:rPr>
          <w:spacing w:val="1"/>
        </w:rPr>
        <w:t xml:space="preserve"> </w:t>
      </w:r>
      <w:r>
        <w:t>dell'Intelligenza</w:t>
      </w:r>
      <w:r>
        <w:rPr>
          <w:spacing w:val="1"/>
        </w:rPr>
        <w:t xml:space="preserve"> </w:t>
      </w:r>
      <w:r>
        <w:t>Artificiale,</w:t>
      </w:r>
      <w:r>
        <w:rPr>
          <w:spacing w:val="1"/>
        </w:rPr>
        <w:t xml:space="preserve"> </w:t>
      </w:r>
      <w:r>
        <w:t>riguardante</w:t>
      </w:r>
      <w:r>
        <w:rPr>
          <w:spacing w:val="1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ambiti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temi</w:t>
      </w:r>
      <w:r>
        <w:rPr>
          <w:spacing w:val="1"/>
        </w:rPr>
        <w:t xml:space="preserve"> </w:t>
      </w:r>
      <w:r>
        <w:t>finora</w:t>
      </w:r>
      <w:r>
        <w:rPr>
          <w:spacing w:val="1"/>
        </w:rPr>
        <w:t xml:space="preserve"> </w:t>
      </w:r>
      <w:r>
        <w:t>menzionati,</w:t>
      </w:r>
      <w:r>
        <w:rPr>
          <w:spacing w:val="1"/>
        </w:rPr>
        <w:t xml:space="preserve"> </w:t>
      </w:r>
      <w:r>
        <w:t>suggerisce</w:t>
      </w:r>
      <w:r>
        <w:rPr>
          <w:spacing w:val="1"/>
        </w:rPr>
        <w:t xml:space="preserve"> </w:t>
      </w:r>
      <w:r>
        <w:t>adeguati</w:t>
      </w:r>
      <w:r>
        <w:rPr>
          <w:spacing w:val="1"/>
        </w:rPr>
        <w:t xml:space="preserve"> </w:t>
      </w:r>
      <w:r>
        <w:t>approfondimenti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merito.</w:t>
      </w:r>
    </w:p>
    <w:p w14:paraId="21F337F5" w14:textId="77777777" w:rsidR="00A4011F" w:rsidRDefault="00C6471A">
      <w:pPr>
        <w:pStyle w:val="Corpotesto"/>
        <w:spacing w:before="1"/>
        <w:ind w:left="340" w:right="348"/>
        <w:jc w:val="both"/>
      </w:pPr>
      <w:r>
        <w:t xml:space="preserve">Sviluppare la cittadinanza digitale a scuola, con studenti che sono già immersi nel </w:t>
      </w:r>
      <w:r>
        <w:rPr>
          <w:i/>
        </w:rPr>
        <w:t xml:space="preserve">web </w:t>
      </w:r>
      <w:r>
        <w:t>e che quotidianamente si</w:t>
      </w:r>
      <w:r>
        <w:rPr>
          <w:spacing w:val="-52"/>
        </w:rPr>
        <w:t xml:space="preserve"> </w:t>
      </w:r>
      <w:r>
        <w:rPr>
          <w:spacing w:val="-1"/>
        </w:rPr>
        <w:t>imbattono</w:t>
      </w:r>
      <w:r>
        <w:rPr>
          <w:spacing w:val="-13"/>
        </w:rPr>
        <w:t xml:space="preserve"> </w:t>
      </w:r>
      <w:r>
        <w:t>nelle</w:t>
      </w:r>
      <w:r>
        <w:rPr>
          <w:spacing w:val="-14"/>
        </w:rPr>
        <w:t xml:space="preserve"> </w:t>
      </w:r>
      <w:r>
        <w:t>tematiche</w:t>
      </w:r>
      <w:r>
        <w:rPr>
          <w:spacing w:val="-12"/>
        </w:rPr>
        <w:t xml:space="preserve"> </w:t>
      </w:r>
      <w:r>
        <w:t>proposte,</w:t>
      </w:r>
      <w:r>
        <w:rPr>
          <w:spacing w:val="-13"/>
        </w:rPr>
        <w:t xml:space="preserve"> </w:t>
      </w:r>
      <w:r>
        <w:t>significa</w:t>
      </w:r>
      <w:r>
        <w:rPr>
          <w:spacing w:val="-10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t>consentire</w:t>
      </w:r>
      <w:r>
        <w:rPr>
          <w:spacing w:val="-14"/>
        </w:rPr>
        <w:t xml:space="preserve"> </w:t>
      </w:r>
      <w:r>
        <w:t>l’acquisizione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informazioni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competenze</w:t>
      </w:r>
      <w:r>
        <w:rPr>
          <w:spacing w:val="-52"/>
        </w:rPr>
        <w:t xml:space="preserve"> </w:t>
      </w:r>
      <w:r>
        <w:t>utili a migliorare questo nuovo e così radicato modo di stare nel mondo, dall’altra mettere i giovani al corrente</w:t>
      </w:r>
      <w:r>
        <w:rPr>
          <w:spacing w:val="1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rischi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insidie</w:t>
      </w:r>
      <w:r>
        <w:rPr>
          <w:spacing w:val="-11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l’ambiente</w:t>
      </w:r>
      <w:r>
        <w:rPr>
          <w:spacing w:val="-11"/>
        </w:rPr>
        <w:t xml:space="preserve"> </w:t>
      </w:r>
      <w:r>
        <w:t>digitale</w:t>
      </w:r>
      <w:r>
        <w:rPr>
          <w:spacing w:val="-10"/>
        </w:rPr>
        <w:t xml:space="preserve"> </w:t>
      </w:r>
      <w:r>
        <w:t>comporta,</w:t>
      </w:r>
      <w:r>
        <w:rPr>
          <w:spacing w:val="-9"/>
        </w:rPr>
        <w:t xml:space="preserve"> </w:t>
      </w:r>
      <w:r>
        <w:t>considerando</w:t>
      </w:r>
      <w:r>
        <w:rPr>
          <w:spacing w:val="-12"/>
        </w:rPr>
        <w:t xml:space="preserve"> </w:t>
      </w:r>
      <w:r>
        <w:t>anche</w:t>
      </w:r>
      <w:r>
        <w:rPr>
          <w:spacing w:val="-10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conseguenze</w:t>
      </w:r>
      <w:r>
        <w:rPr>
          <w:spacing w:val="-11"/>
        </w:rPr>
        <w:t xml:space="preserve"> </w:t>
      </w:r>
      <w:r>
        <w:t>sul</w:t>
      </w:r>
      <w:r>
        <w:rPr>
          <w:spacing w:val="-11"/>
        </w:rPr>
        <w:t xml:space="preserve"> </w:t>
      </w:r>
      <w:r>
        <w:t>piano</w:t>
      </w:r>
      <w:r>
        <w:rPr>
          <w:spacing w:val="-11"/>
        </w:rPr>
        <w:t xml:space="preserve"> </w:t>
      </w:r>
      <w:r>
        <w:t>concreto.</w:t>
      </w:r>
      <w:r>
        <w:rPr>
          <w:spacing w:val="-53"/>
        </w:rPr>
        <w:t xml:space="preserve"> </w:t>
      </w:r>
      <w:r>
        <w:rPr>
          <w:spacing w:val="-1"/>
        </w:rPr>
        <w:t>Pertanto,</w:t>
      </w:r>
      <w:r>
        <w:rPr>
          <w:spacing w:val="-15"/>
        </w:rPr>
        <w:t xml:space="preserve"> </w:t>
      </w:r>
      <w:r>
        <w:rPr>
          <w:spacing w:val="-1"/>
        </w:rPr>
        <w:t>l’approccio</w:t>
      </w:r>
      <w:r>
        <w:rPr>
          <w:spacing w:val="-11"/>
        </w:rPr>
        <w:t xml:space="preserve"> </w:t>
      </w:r>
      <w:r>
        <w:rPr>
          <w:spacing w:val="-1"/>
        </w:rPr>
        <w:t>e</w:t>
      </w:r>
      <w:r>
        <w:rPr>
          <w:spacing w:val="-13"/>
        </w:rPr>
        <w:t xml:space="preserve"> </w:t>
      </w:r>
      <w:r>
        <w:rPr>
          <w:spacing w:val="-1"/>
        </w:rPr>
        <w:t>l’approfondimento</w:t>
      </w:r>
      <w:r>
        <w:rPr>
          <w:spacing w:val="-1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questi</w:t>
      </w:r>
      <w:r>
        <w:rPr>
          <w:spacing w:val="-14"/>
        </w:rPr>
        <w:t xml:space="preserve"> </w:t>
      </w:r>
      <w:r>
        <w:t>temi</w:t>
      </w:r>
      <w:r>
        <w:rPr>
          <w:spacing w:val="-13"/>
        </w:rPr>
        <w:t xml:space="preserve"> </w:t>
      </w:r>
      <w:r>
        <w:t>dovrà</w:t>
      </w:r>
      <w:r>
        <w:rPr>
          <w:spacing w:val="-14"/>
        </w:rPr>
        <w:t xml:space="preserve"> </w:t>
      </w:r>
      <w:r>
        <w:t>iniziare</w:t>
      </w:r>
      <w:r>
        <w:rPr>
          <w:spacing w:val="-11"/>
        </w:rPr>
        <w:t xml:space="preserve"> </w:t>
      </w:r>
      <w:r>
        <w:t>dal</w:t>
      </w:r>
      <w:r>
        <w:rPr>
          <w:spacing w:val="-14"/>
        </w:rPr>
        <w:t xml:space="preserve"> </w:t>
      </w:r>
      <w:r>
        <w:t>primo</w:t>
      </w:r>
      <w:r>
        <w:rPr>
          <w:spacing w:val="-16"/>
        </w:rPr>
        <w:t xml:space="preserve"> </w:t>
      </w:r>
      <w:r>
        <w:t>ciclo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istruzione</w:t>
      </w:r>
      <w:r>
        <w:rPr>
          <w:spacing w:val="-14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opportune</w:t>
      </w:r>
      <w:r>
        <w:rPr>
          <w:spacing w:val="1"/>
        </w:rPr>
        <w:t xml:space="preserve"> </w:t>
      </w:r>
      <w:r>
        <w:t>e diversificate strategie. Insomma, l’educazione all’uso responsabile dei dispositivi elettronici va di pari passo</w:t>
      </w:r>
      <w:r>
        <w:rPr>
          <w:spacing w:val="1"/>
        </w:rPr>
        <w:t xml:space="preserve"> </w:t>
      </w:r>
      <w:r>
        <w:t>con la consapevolezza che l’utilizzo corretto delle tecnologie è quello che potenzia l’esercizio delle competenze</w:t>
      </w:r>
      <w:r>
        <w:rPr>
          <w:spacing w:val="1"/>
        </w:rPr>
        <w:t xml:space="preserve"> </w:t>
      </w:r>
      <w:r>
        <w:t>individuali,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lo sostituisce.</w:t>
      </w:r>
    </w:p>
    <w:p w14:paraId="0AB681A8" w14:textId="77777777" w:rsidR="00A4011F" w:rsidRDefault="00C6471A">
      <w:pPr>
        <w:pStyle w:val="Corpotesto"/>
        <w:spacing w:before="3"/>
        <w:ind w:left="340" w:right="349"/>
        <w:jc w:val="both"/>
      </w:pPr>
      <w:r>
        <w:t>In</w:t>
      </w:r>
      <w:r>
        <w:rPr>
          <w:spacing w:val="1"/>
        </w:rPr>
        <w:t xml:space="preserve"> </w:t>
      </w:r>
      <w:r>
        <w:t>conformità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indirizzi</w:t>
      </w:r>
      <w:r>
        <w:rPr>
          <w:spacing w:val="1"/>
        </w:rPr>
        <w:t xml:space="preserve"> </w:t>
      </w:r>
      <w:r>
        <w:t>ministeriali,</w:t>
      </w:r>
      <w:r>
        <w:rPr>
          <w:spacing w:val="1"/>
        </w:rPr>
        <w:t xml:space="preserve"> </w:t>
      </w:r>
      <w:r>
        <w:t>occorre</w:t>
      </w:r>
      <w:r>
        <w:rPr>
          <w:spacing w:val="1"/>
        </w:rPr>
        <w:t xml:space="preserve"> </w:t>
      </w:r>
      <w:r>
        <w:t>evitare</w:t>
      </w:r>
      <w:r>
        <w:rPr>
          <w:spacing w:val="1"/>
        </w:rPr>
        <w:t xml:space="preserve"> </w:t>
      </w:r>
      <w:r>
        <w:t>l’utilizzo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smartphone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tablet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52"/>
        </w:rPr>
        <w:t xml:space="preserve"> </w:t>
      </w:r>
      <w:r>
        <w:t>dell’infanzia e dello smartphone nella scuola primaria e secondaria di I grado; nelle scuole del primo ciclo di</w:t>
      </w:r>
      <w:r>
        <w:rPr>
          <w:spacing w:val="1"/>
        </w:rPr>
        <w:t xml:space="preserve"> </w:t>
      </w:r>
      <w:r>
        <w:t>istruzione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tablet</w:t>
      </w:r>
      <w:r>
        <w:rPr>
          <w:spacing w:val="1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essere utilizzato</w:t>
      </w:r>
      <w:r>
        <w:rPr>
          <w:spacing w:val="1"/>
        </w:rPr>
        <w:t xml:space="preserve"> </w:t>
      </w:r>
      <w:r>
        <w:t>per finalità</w:t>
      </w:r>
      <w:r>
        <w:rPr>
          <w:spacing w:val="-3"/>
        </w:rPr>
        <w:t xml:space="preserve"> </w:t>
      </w:r>
      <w:r>
        <w:t>didattiche e</w:t>
      </w:r>
      <w:r>
        <w:rPr>
          <w:spacing w:val="-2"/>
        </w:rPr>
        <w:t xml:space="preserve"> </w:t>
      </w:r>
      <w:r>
        <w:t>inclusive.</w:t>
      </w:r>
    </w:p>
    <w:p w14:paraId="1698C0BB" w14:textId="77777777" w:rsidR="00A4011F" w:rsidRDefault="00A4011F">
      <w:pPr>
        <w:pStyle w:val="Corpotesto"/>
        <w:spacing w:before="5"/>
        <w:rPr>
          <w:sz w:val="26"/>
        </w:rPr>
      </w:pPr>
    </w:p>
    <w:p w14:paraId="7D269055" w14:textId="77777777" w:rsidR="00A4011F" w:rsidRDefault="00C6471A">
      <w:pPr>
        <w:pStyle w:val="Titolo1"/>
        <w:spacing w:before="1"/>
        <w:jc w:val="left"/>
        <w:rPr>
          <w:u w:val="none"/>
        </w:rPr>
      </w:pPr>
      <w:bookmarkStart w:id="14" w:name="_TOC_250005"/>
      <w:r>
        <w:rPr>
          <w:u w:val="thick"/>
        </w:rPr>
        <w:t>La</w:t>
      </w:r>
      <w:r>
        <w:rPr>
          <w:spacing w:val="-3"/>
          <w:u w:val="thick"/>
        </w:rPr>
        <w:t xml:space="preserve"> </w:t>
      </w:r>
      <w:r>
        <w:rPr>
          <w:u w:val="thick"/>
        </w:rPr>
        <w:t>prospettiva</w:t>
      </w:r>
      <w:r>
        <w:rPr>
          <w:spacing w:val="-2"/>
          <w:u w:val="thick"/>
        </w:rPr>
        <w:t xml:space="preserve"> </w:t>
      </w:r>
      <w:r>
        <w:rPr>
          <w:u w:val="thick"/>
        </w:rPr>
        <w:t>trasversale</w:t>
      </w:r>
      <w:r>
        <w:rPr>
          <w:spacing w:val="-2"/>
          <w:u w:val="thick"/>
        </w:rPr>
        <w:t xml:space="preserve"> </w:t>
      </w:r>
      <w:r>
        <w:rPr>
          <w:u w:val="thick"/>
        </w:rPr>
        <w:t>dell’insegnamento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educazione</w:t>
      </w:r>
      <w:r>
        <w:rPr>
          <w:spacing w:val="-3"/>
          <w:u w:val="thick"/>
        </w:rPr>
        <w:t xml:space="preserve"> </w:t>
      </w:r>
      <w:bookmarkEnd w:id="14"/>
      <w:r>
        <w:rPr>
          <w:u w:val="thick"/>
        </w:rPr>
        <w:t>civica</w:t>
      </w:r>
    </w:p>
    <w:p w14:paraId="4B7C1B3E" w14:textId="77777777" w:rsidR="00A4011F" w:rsidRDefault="00C6471A">
      <w:pPr>
        <w:pStyle w:val="Corpotesto"/>
        <w:spacing w:before="11"/>
        <w:ind w:left="340" w:right="344"/>
      </w:pPr>
      <w:r>
        <w:t>I</w:t>
      </w:r>
      <w:r>
        <w:rPr>
          <w:spacing w:val="31"/>
        </w:rPr>
        <w:t xml:space="preserve"> </w:t>
      </w:r>
      <w:r>
        <w:t>nuclei</w:t>
      </w:r>
      <w:r>
        <w:rPr>
          <w:spacing w:val="31"/>
        </w:rPr>
        <w:t xml:space="preserve"> </w:t>
      </w:r>
      <w:r>
        <w:t>concettuali</w:t>
      </w:r>
      <w:r>
        <w:rPr>
          <w:spacing w:val="33"/>
        </w:rPr>
        <w:t xml:space="preserve"> </w:t>
      </w:r>
      <w:r>
        <w:t>dell’insegnamento</w:t>
      </w:r>
      <w:r>
        <w:rPr>
          <w:spacing w:val="32"/>
        </w:rPr>
        <w:t xml:space="preserve"> </w:t>
      </w:r>
      <w:r>
        <w:t>dell’educazione</w:t>
      </w:r>
      <w:r>
        <w:rPr>
          <w:spacing w:val="33"/>
        </w:rPr>
        <w:t xml:space="preserve"> </w:t>
      </w:r>
      <w:r>
        <w:t>civica</w:t>
      </w:r>
      <w:r>
        <w:rPr>
          <w:spacing w:val="31"/>
        </w:rPr>
        <w:t xml:space="preserve"> </w:t>
      </w:r>
      <w:r>
        <w:t>sono</w:t>
      </w:r>
      <w:r>
        <w:rPr>
          <w:spacing w:val="33"/>
        </w:rPr>
        <w:t xml:space="preserve"> </w:t>
      </w:r>
      <w:r>
        <w:t>già</w:t>
      </w:r>
      <w:r>
        <w:rPr>
          <w:spacing w:val="31"/>
        </w:rPr>
        <w:t xml:space="preserve"> </w:t>
      </w:r>
      <w:r>
        <w:t>impliciti</w:t>
      </w:r>
      <w:r>
        <w:rPr>
          <w:spacing w:val="31"/>
        </w:rPr>
        <w:t xml:space="preserve"> </w:t>
      </w:r>
      <w:r>
        <w:t>nelle</w:t>
      </w:r>
      <w:r>
        <w:rPr>
          <w:spacing w:val="34"/>
        </w:rPr>
        <w:t xml:space="preserve"> </w:t>
      </w:r>
      <w:r>
        <w:t>discipline</w:t>
      </w:r>
      <w:r>
        <w:rPr>
          <w:spacing w:val="33"/>
        </w:rPr>
        <w:t xml:space="preserve"> </w:t>
      </w:r>
      <w:r>
        <w:t>previste</w:t>
      </w:r>
      <w:r>
        <w:rPr>
          <w:spacing w:val="33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curricoli</w:t>
      </w:r>
      <w:r>
        <w:rPr>
          <w:spacing w:val="12"/>
        </w:rPr>
        <w:t xml:space="preserve"> </w:t>
      </w:r>
      <w:r>
        <w:t>dei</w:t>
      </w:r>
      <w:r>
        <w:rPr>
          <w:spacing w:val="12"/>
        </w:rPr>
        <w:t xml:space="preserve"> </w:t>
      </w:r>
      <w:r>
        <w:t>diversi</w:t>
      </w:r>
      <w:r>
        <w:rPr>
          <w:spacing w:val="12"/>
        </w:rPr>
        <w:t xml:space="preserve"> </w:t>
      </w:r>
      <w:r>
        <w:t>percorsi</w:t>
      </w:r>
      <w:r>
        <w:rPr>
          <w:spacing w:val="12"/>
        </w:rPr>
        <w:t xml:space="preserve"> </w:t>
      </w:r>
      <w:r>
        <w:t>scolastici.</w:t>
      </w:r>
      <w:r>
        <w:rPr>
          <w:spacing w:val="11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fare</w:t>
      </w:r>
      <w:r>
        <w:rPr>
          <w:spacing w:val="11"/>
        </w:rPr>
        <w:t xml:space="preserve"> </w:t>
      </w:r>
      <w:r>
        <w:t>solo</w:t>
      </w:r>
      <w:r>
        <w:rPr>
          <w:spacing w:val="11"/>
        </w:rPr>
        <w:t xml:space="preserve"> </w:t>
      </w:r>
      <w:r>
        <w:t>alcuni</w:t>
      </w:r>
      <w:r>
        <w:rPr>
          <w:spacing w:val="12"/>
        </w:rPr>
        <w:t xml:space="preserve"> </w:t>
      </w:r>
      <w:r>
        <w:t>esempi,</w:t>
      </w:r>
      <w:r>
        <w:rPr>
          <w:spacing w:val="11"/>
        </w:rPr>
        <w:t xml:space="preserve"> </w:t>
      </w:r>
      <w:r>
        <w:t>“</w:t>
      </w:r>
      <w:r>
        <w:rPr>
          <w:i/>
        </w:rPr>
        <w:t>l’educazione</w:t>
      </w:r>
      <w:r>
        <w:rPr>
          <w:i/>
          <w:spacing w:val="11"/>
        </w:rPr>
        <w:t xml:space="preserve"> </w:t>
      </w:r>
      <w:r>
        <w:rPr>
          <w:i/>
        </w:rPr>
        <w:t>ambientale,</w:t>
      </w:r>
      <w:r>
        <w:rPr>
          <w:i/>
          <w:spacing w:val="11"/>
        </w:rPr>
        <w:t xml:space="preserve"> </w:t>
      </w:r>
      <w:r>
        <w:rPr>
          <w:i/>
        </w:rPr>
        <w:t>sviluppo</w:t>
      </w:r>
      <w:r>
        <w:rPr>
          <w:i/>
          <w:spacing w:val="-52"/>
        </w:rPr>
        <w:t xml:space="preserve"> </w:t>
      </w:r>
      <w:r>
        <w:rPr>
          <w:i/>
        </w:rPr>
        <w:t>ecosostenibile e tutela del patrimonio ambientale, delle identità, delle produzioni e delle eccellenze territoriali e</w:t>
      </w:r>
      <w:r>
        <w:rPr>
          <w:i/>
          <w:spacing w:val="-52"/>
        </w:rPr>
        <w:t xml:space="preserve"> </w:t>
      </w:r>
      <w:r>
        <w:rPr>
          <w:i/>
        </w:rPr>
        <w:t>agroalimentari</w:t>
      </w:r>
      <w:r>
        <w:t>”</w:t>
      </w:r>
      <w:r>
        <w:rPr>
          <w:spacing w:val="10"/>
        </w:rPr>
        <w:t xml:space="preserve"> </w:t>
      </w:r>
      <w:r>
        <w:t>trovano</w:t>
      </w:r>
      <w:r>
        <w:rPr>
          <w:spacing w:val="12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naturale</w:t>
      </w:r>
      <w:r>
        <w:rPr>
          <w:spacing w:val="10"/>
        </w:rPr>
        <w:t xml:space="preserve"> </w:t>
      </w:r>
      <w:r>
        <w:t>interconnessione,</w:t>
      </w:r>
      <w:r>
        <w:rPr>
          <w:spacing w:val="13"/>
        </w:rPr>
        <w:t xml:space="preserve"> </w:t>
      </w:r>
      <w:r>
        <w:t>tra</w:t>
      </w:r>
      <w:r>
        <w:rPr>
          <w:spacing w:val="12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altre,</w:t>
      </w:r>
      <w:r>
        <w:rPr>
          <w:spacing w:val="16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Scienze</w:t>
      </w:r>
      <w:r>
        <w:rPr>
          <w:spacing w:val="12"/>
        </w:rPr>
        <w:t xml:space="preserve"> </w:t>
      </w:r>
      <w:r>
        <w:t>naturali</w:t>
      </w:r>
      <w:r>
        <w:rPr>
          <w:spacing w:val="16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Geografia;</w:t>
      </w:r>
      <w:r>
        <w:rPr>
          <w:spacing w:val="-52"/>
        </w:rPr>
        <w:t xml:space="preserve"> </w:t>
      </w:r>
      <w:r>
        <w:t>l’educazione</w:t>
      </w:r>
      <w:r>
        <w:rPr>
          <w:spacing w:val="22"/>
        </w:rPr>
        <w:t xml:space="preserve"> </w:t>
      </w:r>
      <w:r>
        <w:t>alla</w:t>
      </w:r>
      <w:r>
        <w:rPr>
          <w:spacing w:val="23"/>
        </w:rPr>
        <w:t xml:space="preserve"> </w:t>
      </w:r>
      <w:r>
        <w:t>legalità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t>contrasto</w:t>
      </w:r>
      <w:r>
        <w:rPr>
          <w:spacing w:val="23"/>
        </w:rPr>
        <w:t xml:space="preserve"> </w:t>
      </w:r>
      <w:r>
        <w:t>alle</w:t>
      </w:r>
      <w:r>
        <w:rPr>
          <w:spacing w:val="23"/>
        </w:rPr>
        <w:t xml:space="preserve"> </w:t>
      </w:r>
      <w:r>
        <w:t>mafie</w:t>
      </w:r>
      <w:r>
        <w:rPr>
          <w:spacing w:val="23"/>
        </w:rPr>
        <w:t xml:space="preserve"> </w:t>
      </w:r>
      <w:r>
        <w:t>si</w:t>
      </w:r>
      <w:r>
        <w:rPr>
          <w:spacing w:val="23"/>
        </w:rPr>
        <w:t xml:space="preserve"> </w:t>
      </w:r>
      <w:r>
        <w:t>nutre</w:t>
      </w:r>
      <w:r>
        <w:rPr>
          <w:spacing w:val="23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solo</w:t>
      </w:r>
      <w:r>
        <w:rPr>
          <w:spacing w:val="23"/>
        </w:rPr>
        <w:t xml:space="preserve"> </w:t>
      </w:r>
      <w:r>
        <w:t>della</w:t>
      </w:r>
      <w:r>
        <w:rPr>
          <w:spacing w:val="22"/>
        </w:rPr>
        <w:t xml:space="preserve"> </w:t>
      </w:r>
      <w:r>
        <w:t>conoscenza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dettato</w:t>
      </w:r>
      <w:r>
        <w:rPr>
          <w:spacing w:val="23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dei</w:t>
      </w:r>
      <w:r>
        <w:rPr>
          <w:spacing w:val="24"/>
        </w:rPr>
        <w:t xml:space="preserve"> </w:t>
      </w:r>
      <w:r>
        <w:t>valori</w:t>
      </w:r>
      <w:r>
        <w:rPr>
          <w:spacing w:val="-52"/>
        </w:rPr>
        <w:t xml:space="preserve"> </w:t>
      </w:r>
      <w:r>
        <w:t>costituzionali,</w:t>
      </w:r>
      <w:r>
        <w:rPr>
          <w:spacing w:val="-12"/>
        </w:rPr>
        <w:t xml:space="preserve"> </w:t>
      </w:r>
      <w:r>
        <w:t>ma</w:t>
      </w:r>
      <w:r>
        <w:rPr>
          <w:spacing w:val="-10"/>
        </w:rPr>
        <w:t xml:space="preserve"> </w:t>
      </w:r>
      <w:r>
        <w:t>anche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consapevolezza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diritti</w:t>
      </w:r>
      <w:r>
        <w:rPr>
          <w:spacing w:val="-11"/>
        </w:rPr>
        <w:t xml:space="preserve"> </w:t>
      </w:r>
      <w:r>
        <w:t>inalienabili</w:t>
      </w:r>
      <w:r>
        <w:rPr>
          <w:spacing w:val="-4"/>
        </w:rPr>
        <w:t xml:space="preserve"> </w:t>
      </w:r>
      <w:r>
        <w:t>dell’uomo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cittadino,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loro</w:t>
      </w:r>
      <w:r>
        <w:rPr>
          <w:spacing w:val="-9"/>
        </w:rPr>
        <w:t xml:space="preserve"> </w:t>
      </w:r>
      <w:r>
        <w:t>progredire</w:t>
      </w:r>
      <w:r>
        <w:rPr>
          <w:spacing w:val="-52"/>
        </w:rPr>
        <w:t xml:space="preserve"> </w:t>
      </w:r>
      <w:r>
        <w:t>storico,</w:t>
      </w:r>
      <w:r>
        <w:rPr>
          <w:spacing w:val="36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dibattito</w:t>
      </w:r>
      <w:r>
        <w:rPr>
          <w:spacing w:val="37"/>
        </w:rPr>
        <w:t xml:space="preserve"> </w:t>
      </w:r>
      <w:r>
        <w:t>filosofico</w:t>
      </w:r>
      <w:r>
        <w:rPr>
          <w:spacing w:val="34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letterario.</w:t>
      </w:r>
      <w:r>
        <w:rPr>
          <w:spacing w:val="35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tematiche</w:t>
      </w:r>
      <w:r>
        <w:rPr>
          <w:spacing w:val="35"/>
        </w:rPr>
        <w:t xml:space="preserve"> </w:t>
      </w:r>
      <w:r>
        <w:t>connesse</w:t>
      </w:r>
      <w:r>
        <w:rPr>
          <w:spacing w:val="36"/>
        </w:rPr>
        <w:t xml:space="preserve"> </w:t>
      </w:r>
      <w:r>
        <w:t>alla</w:t>
      </w:r>
      <w:r>
        <w:rPr>
          <w:spacing w:val="33"/>
        </w:rPr>
        <w:t xml:space="preserve"> </w:t>
      </w:r>
      <w:r>
        <w:t>cittadinanza</w:t>
      </w:r>
      <w:r>
        <w:rPr>
          <w:spacing w:val="36"/>
        </w:rPr>
        <w:t xml:space="preserve"> </w:t>
      </w:r>
      <w:r>
        <w:t>digitale</w:t>
      </w:r>
      <w:r>
        <w:rPr>
          <w:spacing w:val="35"/>
        </w:rPr>
        <w:t xml:space="preserve"> </w:t>
      </w:r>
      <w:r>
        <w:t>afferiscono</w:t>
      </w:r>
      <w:r>
        <w:rPr>
          <w:spacing w:val="33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competenze</w:t>
      </w:r>
      <w:r>
        <w:rPr>
          <w:spacing w:val="-1"/>
        </w:rPr>
        <w:t xml:space="preserve"> </w:t>
      </w:r>
      <w:r>
        <w:t>digitali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discipline,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particolare</w:t>
      </w:r>
      <w:r>
        <w:rPr>
          <w:spacing w:val="1"/>
        </w:rPr>
        <w:t xml:space="preserve"> </w:t>
      </w:r>
      <w:r>
        <w:t>l’italiano,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matematica,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tecnologia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l’informatica.</w:t>
      </w:r>
      <w:r>
        <w:rPr>
          <w:spacing w:val="1"/>
        </w:rPr>
        <w:t xml:space="preserve"> </w:t>
      </w:r>
      <w:r>
        <w:t>Si tratta dunque di far emergere all’interno dei curricoli di istituto elementi già presenti negli attuali ordinamenti</w:t>
      </w:r>
      <w:r>
        <w:rPr>
          <w:spacing w:val="-52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rendere</w:t>
      </w:r>
      <w:r>
        <w:rPr>
          <w:spacing w:val="18"/>
        </w:rPr>
        <w:t xml:space="preserve"> </w:t>
      </w:r>
      <w:r>
        <w:t>più</w:t>
      </w:r>
      <w:r>
        <w:rPr>
          <w:spacing w:val="17"/>
        </w:rPr>
        <w:t xml:space="preserve"> </w:t>
      </w:r>
      <w:r>
        <w:t>consapevole</w:t>
      </w:r>
      <w:r>
        <w:rPr>
          <w:spacing w:val="18"/>
        </w:rPr>
        <w:t xml:space="preserve"> </w:t>
      </w:r>
      <w:r>
        <w:t>ed</w:t>
      </w:r>
      <w:r>
        <w:rPr>
          <w:spacing w:val="18"/>
        </w:rPr>
        <w:t xml:space="preserve"> </w:t>
      </w:r>
      <w:r>
        <w:t>esplicita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loro</w:t>
      </w:r>
      <w:r>
        <w:rPr>
          <w:spacing w:val="18"/>
        </w:rPr>
        <w:t xml:space="preserve"> </w:t>
      </w:r>
      <w:r>
        <w:t>interconnessione,</w:t>
      </w:r>
      <w:r>
        <w:rPr>
          <w:spacing w:val="18"/>
        </w:rPr>
        <w:t xml:space="preserve"> </w:t>
      </w:r>
      <w:r>
        <w:t>nel</w:t>
      </w:r>
      <w:r>
        <w:rPr>
          <w:spacing w:val="19"/>
        </w:rPr>
        <w:t xml:space="preserve"> </w:t>
      </w:r>
      <w:r>
        <w:t>rispetto</w:t>
      </w:r>
      <w:r>
        <w:rPr>
          <w:spacing w:val="17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coerenza</w:t>
      </w:r>
      <w:r>
        <w:rPr>
          <w:spacing w:val="17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processi</w:t>
      </w:r>
      <w:r>
        <w:rPr>
          <w:spacing w:val="1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crescita</w:t>
      </w:r>
      <w:r>
        <w:rPr>
          <w:spacing w:val="-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bambini</w:t>
      </w:r>
      <w:r>
        <w:rPr>
          <w:spacing w:val="1"/>
        </w:rPr>
        <w:t xml:space="preserve"> </w:t>
      </w:r>
      <w:r>
        <w:t>e dei</w:t>
      </w:r>
      <w:r>
        <w:rPr>
          <w:spacing w:val="-2"/>
        </w:rPr>
        <w:t xml:space="preserve"> </w:t>
      </w:r>
      <w:r>
        <w:t>ragazzi nei</w:t>
      </w:r>
      <w:r>
        <w:rPr>
          <w:spacing w:val="1"/>
        </w:rPr>
        <w:t xml:space="preserve"> </w:t>
      </w:r>
      <w:r>
        <w:t>diversi</w:t>
      </w:r>
      <w:r>
        <w:rPr>
          <w:spacing w:val="1"/>
        </w:rPr>
        <w:t xml:space="preserve"> </w:t>
      </w:r>
      <w:r>
        <w:t>gradi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scuola.</w:t>
      </w:r>
    </w:p>
    <w:p w14:paraId="732DF7DB" w14:textId="77777777" w:rsidR="00A4011F" w:rsidRDefault="00C6471A">
      <w:pPr>
        <w:pStyle w:val="Corpotesto"/>
        <w:ind w:left="340" w:right="343"/>
        <w:jc w:val="both"/>
      </w:pPr>
      <w:r>
        <w:t>La trasversalità dell’insegnamento si esprime, quindi, nella capacità di dare senso e significato a ogni contenuto</w:t>
      </w:r>
      <w:r>
        <w:rPr>
          <w:spacing w:val="1"/>
        </w:rPr>
        <w:t xml:space="preserve"> </w:t>
      </w:r>
      <w:r>
        <w:t>disciplinare. I saperi hanno lo scopo di fornire agli allievi strumenti per sviluppare conoscenze, abilità e</w:t>
      </w:r>
      <w:r>
        <w:rPr>
          <w:spacing w:val="1"/>
        </w:rPr>
        <w:t xml:space="preserve"> </w:t>
      </w:r>
      <w:r>
        <w:t>competenze per essere persone e cittadini autonomi e responsabili, rispettosi di sé, degli altri e del bene comune.</w:t>
      </w:r>
      <w:r>
        <w:rPr>
          <w:spacing w:val="-52"/>
        </w:rPr>
        <w:t xml:space="preserve"> </w:t>
      </w:r>
      <w:r>
        <w:t>Il Collegio dei Docenti e le sue articolazioni, nonché i team docenti e i consigli di classe, nella predisposizione</w:t>
      </w:r>
      <w:r>
        <w:rPr>
          <w:spacing w:val="1"/>
        </w:rPr>
        <w:t xml:space="preserve"> </w:t>
      </w:r>
      <w:r>
        <w:t>del curricolo e nella sua pianificazione organizzativa, individuano le conoscenze e le abilità necessarie a</w:t>
      </w:r>
      <w:r>
        <w:rPr>
          <w:spacing w:val="1"/>
        </w:rPr>
        <w:t xml:space="preserve"> </w:t>
      </w:r>
      <w:r>
        <w:t>perseguire i traguardi di competenza fissati dalle Linee Guida, attingendo anche dagli obiettivi specifici in esse</w:t>
      </w:r>
      <w:r>
        <w:rPr>
          <w:spacing w:val="1"/>
        </w:rPr>
        <w:t xml:space="preserve"> </w:t>
      </w:r>
      <w:r>
        <w:rPr>
          <w:spacing w:val="-1"/>
        </w:rPr>
        <w:t>contenuti.</w:t>
      </w:r>
      <w:r>
        <w:rPr>
          <w:spacing w:val="-12"/>
        </w:rPr>
        <w:t xml:space="preserve"> </w:t>
      </w:r>
      <w:r>
        <w:rPr>
          <w:spacing w:val="-1"/>
        </w:rPr>
        <w:t>Possono,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sede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pianificazione,</w:t>
      </w:r>
      <w:r>
        <w:rPr>
          <w:spacing w:val="-11"/>
        </w:rPr>
        <w:t xml:space="preserve"> </w:t>
      </w:r>
      <w:r>
        <w:rPr>
          <w:spacing w:val="-1"/>
        </w:rPr>
        <w:t>essere</w:t>
      </w:r>
      <w:r>
        <w:rPr>
          <w:spacing w:val="-14"/>
        </w:rPr>
        <w:t xml:space="preserve"> </w:t>
      </w:r>
      <w:r>
        <w:t>individuati</w:t>
      </w:r>
      <w:r>
        <w:rPr>
          <w:spacing w:val="-10"/>
        </w:rPr>
        <w:t xml:space="preserve"> </w:t>
      </w:r>
      <w:r>
        <w:t>percorsi</w:t>
      </w:r>
      <w:r>
        <w:rPr>
          <w:spacing w:val="-9"/>
        </w:rPr>
        <w:t xml:space="preserve"> </w:t>
      </w:r>
      <w:r>
        <w:t>didattici,</w:t>
      </w:r>
      <w:r>
        <w:rPr>
          <w:spacing w:val="-11"/>
        </w:rPr>
        <w:t xml:space="preserve"> </w:t>
      </w:r>
      <w:r>
        <w:t>problemi,</w:t>
      </w:r>
      <w:r>
        <w:rPr>
          <w:spacing w:val="-12"/>
        </w:rPr>
        <w:t xml:space="preserve"> </w:t>
      </w:r>
      <w:r>
        <w:t>situazioni,</w:t>
      </w:r>
      <w:r>
        <w:rPr>
          <w:spacing w:val="-11"/>
        </w:rPr>
        <w:t xml:space="preserve"> </w:t>
      </w:r>
      <w:r>
        <w:t>esperienze</w:t>
      </w:r>
      <w:r>
        <w:rPr>
          <w:spacing w:val="1"/>
        </w:rPr>
        <w:t xml:space="preserve"> </w:t>
      </w:r>
      <w:r>
        <w:t>anche laboratoriali idonei ad aggregare più insegnamenti/discipline e che richiedano la specifica trattazione di</w:t>
      </w:r>
      <w:r>
        <w:rPr>
          <w:spacing w:val="1"/>
        </w:rPr>
        <w:t xml:space="preserve"> </w:t>
      </w:r>
      <w:r>
        <w:t>argomenti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dell’educazione</w:t>
      </w:r>
      <w:r>
        <w:rPr>
          <w:spacing w:val="-2"/>
        </w:rPr>
        <w:t xml:space="preserve"> </w:t>
      </w:r>
      <w:r>
        <w:t>civica.</w:t>
      </w:r>
    </w:p>
    <w:p w14:paraId="458A80B3" w14:textId="77777777" w:rsidR="00A4011F" w:rsidRDefault="00C6471A">
      <w:pPr>
        <w:pStyle w:val="Corpotesto"/>
        <w:ind w:left="340" w:right="347"/>
        <w:jc w:val="both"/>
      </w:pPr>
      <w:r>
        <w:t>È fondamentale che le tematiche trattate siano sempre coerenti e integrate nel curricolo e siano funzionali allo</w:t>
      </w:r>
      <w:r>
        <w:rPr>
          <w:spacing w:val="1"/>
        </w:rPr>
        <w:t xml:space="preserve"> </w:t>
      </w:r>
      <w:r>
        <w:t>sviluppo delle conoscenze, abilità e competenze previste nei traguardi per lo sviluppo delle competenze dalle</w:t>
      </w:r>
      <w:r>
        <w:rPr>
          <w:spacing w:val="1"/>
        </w:rPr>
        <w:t xml:space="preserve"> </w:t>
      </w:r>
      <w:r>
        <w:t>Indicazioni</w:t>
      </w:r>
      <w:r>
        <w:rPr>
          <w:spacing w:val="-5"/>
        </w:rPr>
        <w:t xml:space="preserve"> </w:t>
      </w:r>
      <w:r>
        <w:t>Nazionali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primo</w:t>
      </w:r>
      <w:r>
        <w:rPr>
          <w:spacing w:val="-7"/>
        </w:rPr>
        <w:t xml:space="preserve"> </w:t>
      </w:r>
      <w:r>
        <w:t>ciclo,</w:t>
      </w:r>
      <w:r>
        <w:rPr>
          <w:spacing w:val="-7"/>
        </w:rPr>
        <w:t xml:space="preserve"> </w:t>
      </w:r>
      <w:r>
        <w:t>dalle</w:t>
      </w:r>
      <w:r>
        <w:rPr>
          <w:spacing w:val="-7"/>
        </w:rPr>
        <w:t xml:space="preserve"> </w:t>
      </w:r>
      <w:r>
        <w:t>Linee</w:t>
      </w:r>
      <w:r>
        <w:rPr>
          <w:spacing w:val="-6"/>
        </w:rPr>
        <w:t xml:space="preserve"> </w:t>
      </w:r>
      <w:r>
        <w:t>Guida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Istituti</w:t>
      </w:r>
      <w:r>
        <w:rPr>
          <w:spacing w:val="-6"/>
        </w:rPr>
        <w:t xml:space="preserve"> </w:t>
      </w:r>
      <w:r>
        <w:t>tecnici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professionali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Indicazioni</w:t>
      </w:r>
      <w:r>
        <w:rPr>
          <w:spacing w:val="-5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Licei.</w:t>
      </w:r>
    </w:p>
    <w:p w14:paraId="6D781B7B" w14:textId="77777777" w:rsidR="00A4011F" w:rsidRDefault="00C6471A">
      <w:pPr>
        <w:pStyle w:val="Corpotesto"/>
        <w:spacing w:before="4"/>
        <w:ind w:left="340" w:right="353"/>
        <w:jc w:val="both"/>
      </w:pPr>
      <w:r>
        <w:t>La trattazione interdisciplinare deve in ogni caso salvaguardare, con l’opportuna progressività connessa all’età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allievi,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Costituzione,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ordinamenti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dell’Unione</w:t>
      </w:r>
      <w:r>
        <w:rPr>
          <w:spacing w:val="1"/>
        </w:rPr>
        <w:t xml:space="preserve"> </w:t>
      </w:r>
      <w:r>
        <w:t>Europea,</w:t>
      </w:r>
      <w:r>
        <w:rPr>
          <w:spacing w:val="1"/>
        </w:rPr>
        <w:t xml:space="preserve"> </w:t>
      </w:r>
      <w:r>
        <w:t>dell’organizzazione</w:t>
      </w:r>
      <w:r>
        <w:rPr>
          <w:spacing w:val="-3"/>
        </w:rPr>
        <w:t xml:space="preserve"> </w:t>
      </w:r>
      <w:r>
        <w:t>amministrativa decentrata</w:t>
      </w:r>
      <w:r>
        <w:rPr>
          <w:spacing w:val="-3"/>
        </w:rPr>
        <w:t xml:space="preserve"> </w:t>
      </w:r>
      <w:r>
        <w:t>e delle</w:t>
      </w:r>
      <w:r>
        <w:rPr>
          <w:spacing w:val="-1"/>
        </w:rPr>
        <w:t xml:space="preserve"> </w:t>
      </w:r>
      <w:r>
        <w:t>autonomie territoriali</w:t>
      </w:r>
      <w:r>
        <w:rPr>
          <w:spacing w:val="-3"/>
        </w:rPr>
        <w:t xml:space="preserve"> </w:t>
      </w:r>
      <w:r>
        <w:t>e locali.</w:t>
      </w:r>
    </w:p>
    <w:p w14:paraId="33C33053" w14:textId="77777777" w:rsidR="00A4011F" w:rsidRDefault="00A4011F">
      <w:pPr>
        <w:pStyle w:val="Corpotesto"/>
        <w:spacing w:before="10"/>
        <w:rPr>
          <w:sz w:val="21"/>
        </w:rPr>
      </w:pPr>
    </w:p>
    <w:p w14:paraId="6221B6B1" w14:textId="77777777" w:rsidR="00A4011F" w:rsidRDefault="00C6471A">
      <w:pPr>
        <w:pStyle w:val="Titolo1"/>
        <w:rPr>
          <w:u w:val="none"/>
        </w:rPr>
      </w:pPr>
      <w:bookmarkStart w:id="15" w:name="_TOC_250004"/>
      <w:r>
        <w:rPr>
          <w:spacing w:val="-1"/>
          <w:u w:val="thick"/>
        </w:rPr>
        <w:t>Indicazioni</w:t>
      </w:r>
      <w:r>
        <w:rPr>
          <w:spacing w:val="-10"/>
          <w:u w:val="thick"/>
        </w:rPr>
        <w:t xml:space="preserve"> </w:t>
      </w:r>
      <w:bookmarkEnd w:id="15"/>
      <w:r>
        <w:rPr>
          <w:spacing w:val="-1"/>
          <w:u w:val="thick"/>
        </w:rPr>
        <w:t>metodologiche</w:t>
      </w:r>
    </w:p>
    <w:p w14:paraId="426A9CA3" w14:textId="77777777" w:rsidR="00A4011F" w:rsidRDefault="00C6471A">
      <w:pPr>
        <w:pStyle w:val="Corpotesto"/>
        <w:spacing w:before="14"/>
        <w:ind w:left="340" w:right="344"/>
        <w:jc w:val="both"/>
      </w:pPr>
      <w:r>
        <w:t>Riveste particolare importanza nell’insegnamento dell’educazione civica l’approccio metodologico, al fine di</w:t>
      </w:r>
      <w:r>
        <w:rPr>
          <w:spacing w:val="1"/>
        </w:rPr>
        <w:t xml:space="preserve"> </w:t>
      </w:r>
      <w:r>
        <w:rPr>
          <w:spacing w:val="-1"/>
        </w:rPr>
        <w:t>consentire</w:t>
      </w:r>
      <w:r>
        <w:rPr>
          <w:spacing w:val="-13"/>
        </w:rPr>
        <w:t xml:space="preserve"> </w:t>
      </w:r>
      <w:r>
        <w:t>agli</w:t>
      </w:r>
      <w:r>
        <w:rPr>
          <w:spacing w:val="-12"/>
        </w:rPr>
        <w:t xml:space="preserve"> </w:t>
      </w:r>
      <w:r>
        <w:t>allievi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sviluppare</w:t>
      </w:r>
      <w:r>
        <w:rPr>
          <w:spacing w:val="-11"/>
        </w:rPr>
        <w:t xml:space="preserve"> </w:t>
      </w:r>
      <w:r>
        <w:t>autentiche</w:t>
      </w:r>
      <w:r>
        <w:rPr>
          <w:spacing w:val="-13"/>
        </w:rPr>
        <w:t xml:space="preserve"> </w:t>
      </w:r>
      <w:r>
        <w:t>competenze</w:t>
      </w:r>
      <w:r>
        <w:rPr>
          <w:spacing w:val="-10"/>
        </w:rPr>
        <w:t xml:space="preserve"> </w:t>
      </w:r>
      <w:r>
        <w:t>civiche,</w:t>
      </w:r>
      <w:r>
        <w:rPr>
          <w:spacing w:val="-13"/>
        </w:rPr>
        <w:t xml:space="preserve"> </w:t>
      </w:r>
      <w:r>
        <w:t>capacità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partecipazione,</w:t>
      </w:r>
      <w:r>
        <w:rPr>
          <w:spacing w:val="-9"/>
        </w:rPr>
        <w:t xml:space="preserve"> </w:t>
      </w:r>
      <w:r>
        <w:t>cittadinanza</w:t>
      </w:r>
      <w:r>
        <w:rPr>
          <w:spacing w:val="-12"/>
        </w:rPr>
        <w:t xml:space="preserve"> </w:t>
      </w:r>
      <w:r>
        <w:t>attiva,</w:t>
      </w:r>
      <w:r>
        <w:rPr>
          <w:spacing w:val="-53"/>
        </w:rPr>
        <w:t xml:space="preserve"> </w:t>
      </w:r>
      <w:r>
        <w:t>rispetto delle regole condivise e del bene comune, attenzione alla salvaguardia dell’ambiente e delle risorse,</w:t>
      </w:r>
      <w:r>
        <w:rPr>
          <w:spacing w:val="1"/>
        </w:rPr>
        <w:t xml:space="preserve"> </w:t>
      </w:r>
      <w:r>
        <w:t>pensiero</w:t>
      </w:r>
      <w:r>
        <w:rPr>
          <w:spacing w:val="-4"/>
        </w:rPr>
        <w:t xml:space="preserve"> </w:t>
      </w:r>
      <w:r>
        <w:t>critico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capacità</w:t>
      </w:r>
      <w:r>
        <w:rPr>
          <w:spacing w:val="-1"/>
        </w:rPr>
        <w:t xml:space="preserve"> </w:t>
      </w:r>
      <w:r>
        <w:t>di preservare</w:t>
      </w:r>
      <w:r>
        <w:rPr>
          <w:spacing w:val="-1"/>
        </w:rPr>
        <w:t xml:space="preserve"> </w:t>
      </w:r>
      <w:r>
        <w:t>salute, benessere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sicurezza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mondo</w:t>
      </w:r>
      <w:r>
        <w:rPr>
          <w:spacing w:val="-1"/>
        </w:rPr>
        <w:t xml:space="preserve"> </w:t>
      </w:r>
      <w:r>
        <w:t>fisico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quello</w:t>
      </w:r>
      <w:r>
        <w:rPr>
          <w:spacing w:val="-3"/>
        </w:rPr>
        <w:t xml:space="preserve"> </w:t>
      </w:r>
      <w:r>
        <w:t>virtuale.</w:t>
      </w:r>
    </w:p>
    <w:p w14:paraId="0F07E81E" w14:textId="77777777" w:rsidR="00A4011F" w:rsidRDefault="00C6471A">
      <w:pPr>
        <w:pStyle w:val="Corpotesto"/>
        <w:ind w:left="340" w:right="351"/>
        <w:jc w:val="both"/>
      </w:pPr>
      <w:r>
        <w:t>Il tema della Costituzione, primario e fondante, non può esaurirsi nel proporre la lettura e la memorizzazione di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serie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articoli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neanche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conoscenza,</w:t>
      </w:r>
      <w:r>
        <w:rPr>
          <w:spacing w:val="1"/>
        </w:rPr>
        <w:t xml:space="preserve"> </w:t>
      </w:r>
      <w:r>
        <w:t>pure</w:t>
      </w:r>
      <w:r>
        <w:rPr>
          <w:spacing w:val="1"/>
        </w:rPr>
        <w:t xml:space="preserve"> </w:t>
      </w:r>
      <w:r>
        <w:t>necessaria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imprescindibile,</w:t>
      </w:r>
      <w:r>
        <w:rPr>
          <w:spacing w:val="1"/>
        </w:rPr>
        <w:t xml:space="preserve"> </w:t>
      </w:r>
      <w:r>
        <w:t>dell’ordinamento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dell’organizzazione</w:t>
      </w:r>
      <w:r>
        <w:rPr>
          <w:spacing w:val="-12"/>
        </w:rPr>
        <w:t xml:space="preserve"> </w:t>
      </w:r>
      <w:r>
        <w:t>dello</w:t>
      </w:r>
      <w:r>
        <w:rPr>
          <w:spacing w:val="-13"/>
        </w:rPr>
        <w:t xml:space="preserve"> </w:t>
      </w:r>
      <w:r>
        <w:t>Stato,</w:t>
      </w:r>
      <w:r>
        <w:rPr>
          <w:spacing w:val="-12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Organismi</w:t>
      </w:r>
      <w:r>
        <w:rPr>
          <w:spacing w:val="-10"/>
        </w:rPr>
        <w:t xml:space="preserve"> </w:t>
      </w:r>
      <w:r>
        <w:t>territoriali,</w:t>
      </w:r>
      <w:r>
        <w:rPr>
          <w:spacing w:val="-12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Organizzazioni</w:t>
      </w:r>
      <w:r>
        <w:rPr>
          <w:spacing w:val="-9"/>
        </w:rPr>
        <w:t xml:space="preserve"> </w:t>
      </w:r>
      <w:r>
        <w:t>sovranazionali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internazionali.</w:t>
      </w:r>
    </w:p>
    <w:p w14:paraId="3D6084A4" w14:textId="77777777" w:rsidR="00A4011F" w:rsidRDefault="00A4011F">
      <w:pPr>
        <w:jc w:val="both"/>
        <w:sectPr w:rsidR="00A4011F">
          <w:pgSz w:w="11930" w:h="16850"/>
          <w:pgMar w:top="1800" w:right="660" w:bottom="780" w:left="680" w:header="506" w:footer="515" w:gutter="0"/>
          <w:cols w:space="720"/>
        </w:sectPr>
      </w:pPr>
    </w:p>
    <w:p w14:paraId="3ACD54D4" w14:textId="77777777" w:rsidR="00A4011F" w:rsidRDefault="00A4011F">
      <w:pPr>
        <w:pStyle w:val="Corpotesto"/>
        <w:spacing w:before="2"/>
        <w:rPr>
          <w:sz w:val="13"/>
        </w:rPr>
      </w:pPr>
    </w:p>
    <w:p w14:paraId="723C2D44" w14:textId="77777777" w:rsidR="00A4011F" w:rsidRDefault="00C6471A">
      <w:pPr>
        <w:pStyle w:val="Corpotesto"/>
        <w:spacing w:before="91" w:line="252" w:lineRule="exact"/>
        <w:ind w:left="340"/>
        <w:jc w:val="both"/>
      </w:pPr>
      <w:r>
        <w:t>L’etica</w:t>
      </w:r>
      <w:r>
        <w:rPr>
          <w:spacing w:val="45"/>
        </w:rPr>
        <w:t xml:space="preserve"> </w:t>
      </w:r>
      <w:r>
        <w:t>nell’uso</w:t>
      </w:r>
      <w:r>
        <w:rPr>
          <w:spacing w:val="46"/>
        </w:rPr>
        <w:t xml:space="preserve"> </w:t>
      </w:r>
      <w:r>
        <w:t>del</w:t>
      </w:r>
      <w:r>
        <w:rPr>
          <w:spacing w:val="47"/>
        </w:rPr>
        <w:t xml:space="preserve"> </w:t>
      </w:r>
      <w:r>
        <w:t>digitale</w:t>
      </w:r>
      <w:r>
        <w:rPr>
          <w:spacing w:val="47"/>
        </w:rPr>
        <w:t xml:space="preserve"> </w:t>
      </w:r>
      <w:r>
        <w:t>non</w:t>
      </w:r>
      <w:r>
        <w:rPr>
          <w:spacing w:val="43"/>
        </w:rPr>
        <w:t xml:space="preserve"> </w:t>
      </w:r>
      <w:r>
        <w:t>è</w:t>
      </w:r>
      <w:r>
        <w:rPr>
          <w:spacing w:val="46"/>
        </w:rPr>
        <w:t xml:space="preserve"> </w:t>
      </w:r>
      <w:r>
        <w:t>legata</w:t>
      </w:r>
      <w:r>
        <w:rPr>
          <w:spacing w:val="46"/>
        </w:rPr>
        <w:t xml:space="preserve"> </w:t>
      </w:r>
      <w:r>
        <w:t>solo</w:t>
      </w:r>
      <w:r>
        <w:rPr>
          <w:spacing w:val="45"/>
        </w:rPr>
        <w:t xml:space="preserve"> </w:t>
      </w:r>
      <w:r>
        <w:t>alle</w:t>
      </w:r>
      <w:r>
        <w:rPr>
          <w:spacing w:val="43"/>
        </w:rPr>
        <w:t xml:space="preserve"> </w:t>
      </w:r>
      <w:r>
        <w:t>abilità</w:t>
      </w:r>
      <w:r>
        <w:rPr>
          <w:spacing w:val="46"/>
        </w:rPr>
        <w:t xml:space="preserve"> </w:t>
      </w:r>
      <w:r>
        <w:t>tecniche</w:t>
      </w:r>
      <w:r>
        <w:rPr>
          <w:spacing w:val="46"/>
        </w:rPr>
        <w:t xml:space="preserve"> </w:t>
      </w:r>
      <w:r>
        <w:t>e</w:t>
      </w:r>
      <w:r>
        <w:rPr>
          <w:spacing w:val="46"/>
        </w:rPr>
        <w:t xml:space="preserve"> </w:t>
      </w:r>
      <w:r>
        <w:t>alla</w:t>
      </w:r>
      <w:r>
        <w:rPr>
          <w:spacing w:val="46"/>
        </w:rPr>
        <w:t xml:space="preserve"> </w:t>
      </w:r>
      <w:r>
        <w:t>conoscenza</w:t>
      </w:r>
      <w:r>
        <w:rPr>
          <w:spacing w:val="46"/>
        </w:rPr>
        <w:t xml:space="preserve"> </w:t>
      </w:r>
      <w:r>
        <w:t>dei</w:t>
      </w:r>
      <w:r>
        <w:rPr>
          <w:spacing w:val="46"/>
        </w:rPr>
        <w:t xml:space="preserve"> </w:t>
      </w:r>
      <w:r>
        <w:t>potenziali</w:t>
      </w:r>
      <w:r>
        <w:rPr>
          <w:spacing w:val="44"/>
        </w:rPr>
        <w:t xml:space="preserve"> </w:t>
      </w:r>
      <w:r>
        <w:t>rischi</w:t>
      </w:r>
    </w:p>
    <w:p w14:paraId="09A18B42" w14:textId="77777777" w:rsidR="00A4011F" w:rsidRDefault="00C6471A">
      <w:pPr>
        <w:pStyle w:val="Corpotesto"/>
        <w:spacing w:line="252" w:lineRule="exact"/>
        <w:ind w:left="340"/>
        <w:jc w:val="both"/>
      </w:pPr>
      <w:r>
        <w:t>nell’utilizzo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dispositivi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rete.</w:t>
      </w:r>
    </w:p>
    <w:p w14:paraId="156818B4" w14:textId="77777777" w:rsidR="00A4011F" w:rsidRDefault="00C6471A">
      <w:pPr>
        <w:pStyle w:val="Corpotesto"/>
        <w:spacing w:before="4"/>
        <w:ind w:left="340" w:right="353"/>
        <w:jc w:val="both"/>
      </w:pPr>
      <w:r>
        <w:t>Lo sviluppo di autentiche e stabili abilità e competenze civiche si consegue in un ambiente di apprendimento</w:t>
      </w:r>
      <w:r>
        <w:rPr>
          <w:spacing w:val="1"/>
        </w:rPr>
        <w:t xml:space="preserve"> </w:t>
      </w:r>
      <w:r>
        <w:t>dove prima di tutto gli adulti sono modelli coerenti di comportamento, dove l’organizzazione dei tempi, degli</w:t>
      </w:r>
      <w:r>
        <w:rPr>
          <w:spacing w:val="1"/>
        </w:rPr>
        <w:t xml:space="preserve"> </w:t>
      </w:r>
      <w:r>
        <w:t>spazi</w:t>
      </w:r>
      <w:r>
        <w:rPr>
          <w:spacing w:val="1"/>
        </w:rPr>
        <w:t xml:space="preserve"> </w:t>
      </w:r>
      <w:r>
        <w:t>e delle attività consente la</w:t>
      </w:r>
      <w:r>
        <w:rPr>
          <w:spacing w:val="1"/>
        </w:rPr>
        <w:t xml:space="preserve"> </w:t>
      </w:r>
      <w:r>
        <w:t>discussione, il confronto reciproco, la collaborazione, la cooperazione e</w:t>
      </w:r>
      <w:r>
        <w:rPr>
          <w:spacing w:val="1"/>
        </w:rPr>
        <w:t xml:space="preserve"> </w:t>
      </w:r>
      <w:r>
        <w:t>l’esperienza</w:t>
      </w:r>
      <w:r>
        <w:rPr>
          <w:spacing w:val="1"/>
        </w:rPr>
        <w:t xml:space="preserve"> </w:t>
      </w:r>
      <w:r>
        <w:t>diretta.</w:t>
      </w:r>
    </w:p>
    <w:p w14:paraId="55886DEF" w14:textId="77777777" w:rsidR="00A4011F" w:rsidRDefault="00C6471A">
      <w:pPr>
        <w:pStyle w:val="Corpotesto"/>
        <w:spacing w:before="1"/>
        <w:ind w:left="340" w:right="353"/>
        <w:jc w:val="both"/>
      </w:pPr>
      <w:r>
        <w:t>Occasioni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esercizio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corretta</w:t>
      </w:r>
      <w:r>
        <w:rPr>
          <w:spacing w:val="-11"/>
        </w:rPr>
        <w:t xml:space="preserve"> </w:t>
      </w:r>
      <w:r>
        <w:t>convivenza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democrazia</w:t>
      </w:r>
      <w:r>
        <w:rPr>
          <w:spacing w:val="-8"/>
        </w:rPr>
        <w:t xml:space="preserve"> </w:t>
      </w:r>
      <w:r>
        <w:t>devono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presenti</w:t>
      </w:r>
      <w:r>
        <w:rPr>
          <w:spacing w:val="-10"/>
        </w:rPr>
        <w:t xml:space="preserve"> </w:t>
      </w:r>
      <w:r>
        <w:t>fin</w:t>
      </w:r>
      <w:r>
        <w:rPr>
          <w:spacing w:val="-11"/>
        </w:rPr>
        <w:t xml:space="preserve"> </w:t>
      </w:r>
      <w:r>
        <w:t>dai</w:t>
      </w:r>
      <w:r>
        <w:rPr>
          <w:spacing w:val="-11"/>
        </w:rPr>
        <w:t xml:space="preserve"> </w:t>
      </w:r>
      <w:r>
        <w:t>primi</w:t>
      </w:r>
      <w:r>
        <w:rPr>
          <w:spacing w:val="-11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nella</w:t>
      </w:r>
      <w:r>
        <w:rPr>
          <w:spacing w:val="-53"/>
        </w:rPr>
        <w:t xml:space="preserve"> </w:t>
      </w:r>
      <w:r>
        <w:t>quotidianità della vita scolastica, attraverso l’abitudine al corretto uso degli spazi e delle attrezzature comuni,</w:t>
      </w:r>
      <w:r>
        <w:rPr>
          <w:spacing w:val="1"/>
        </w:rPr>
        <w:t xml:space="preserve"> </w:t>
      </w:r>
      <w:r>
        <w:t>l’osservanza di comportamenti rispettosi della salute e della sicurezza propria e altrui, la cura di relazioni</w:t>
      </w:r>
      <w:r>
        <w:rPr>
          <w:spacing w:val="1"/>
        </w:rPr>
        <w:t xml:space="preserve"> </w:t>
      </w:r>
      <w:r>
        <w:t>improntate al rispetto verso il prossimo, verso gli adulti, e verso i coetanei, l’assunzione di responsabilità verso i</w:t>
      </w:r>
      <w:r>
        <w:rPr>
          <w:spacing w:val="-52"/>
        </w:rPr>
        <w:t xml:space="preserve"> </w:t>
      </w:r>
      <w:r>
        <w:t>propri impegni scolastici, la cura di altri compagni, di cose e animali, la partecipazione alla definizione di regole</w:t>
      </w:r>
      <w:r>
        <w:rPr>
          <w:spacing w:val="-53"/>
        </w:rPr>
        <w:t xml:space="preserve"> </w:t>
      </w:r>
      <w:r>
        <w:t>nel gioco, nello sport, nella vita di classe e di scuola, l’assunzione di ruoli di rappresentanza. L’attitudine alla</w:t>
      </w:r>
      <w:r>
        <w:rPr>
          <w:spacing w:val="1"/>
        </w:rPr>
        <w:t xml:space="preserve"> </w:t>
      </w:r>
      <w:r>
        <w:t>convivenza</w:t>
      </w:r>
      <w:r>
        <w:rPr>
          <w:spacing w:val="-5"/>
        </w:rPr>
        <w:t xml:space="preserve"> </w:t>
      </w:r>
      <w:r>
        <w:t>democratica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sviluppa,</w:t>
      </w:r>
      <w:r>
        <w:rPr>
          <w:spacing w:val="-7"/>
        </w:rPr>
        <w:t xml:space="preserve"> </w:t>
      </w:r>
      <w:r>
        <w:t>infatti,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ambienti</w:t>
      </w:r>
      <w:r>
        <w:rPr>
          <w:spacing w:val="-4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consentono</w:t>
      </w:r>
      <w:r>
        <w:rPr>
          <w:spacing w:val="-7"/>
        </w:rPr>
        <w:t xml:space="preserve"> </w:t>
      </w:r>
      <w:r>
        <w:t>l’esercizio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comportamenti</w:t>
      </w:r>
      <w:r>
        <w:rPr>
          <w:spacing w:val="-4"/>
        </w:rPr>
        <w:t xml:space="preserve"> </w:t>
      </w:r>
      <w:r>
        <w:t>autonomi</w:t>
      </w:r>
      <w:r>
        <w:rPr>
          <w:spacing w:val="-8"/>
        </w:rPr>
        <w:t xml:space="preserve"> </w:t>
      </w:r>
      <w:r>
        <w:t>e</w:t>
      </w:r>
      <w:r>
        <w:rPr>
          <w:spacing w:val="-53"/>
        </w:rPr>
        <w:t xml:space="preserve"> </w:t>
      </w:r>
      <w:r>
        <w:t>responsabili.</w:t>
      </w:r>
    </w:p>
    <w:p w14:paraId="6DEE3AAB" w14:textId="77777777" w:rsidR="00A4011F" w:rsidRDefault="00C6471A">
      <w:pPr>
        <w:pStyle w:val="Corpotesto"/>
        <w:ind w:left="340" w:right="346"/>
        <w:jc w:val="both"/>
      </w:pPr>
      <w:r>
        <w:t>Le</w:t>
      </w:r>
      <w:r>
        <w:rPr>
          <w:spacing w:val="-9"/>
        </w:rPr>
        <w:t xml:space="preserve"> </w:t>
      </w:r>
      <w:r>
        <w:t>conoscenze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abilità</w:t>
      </w:r>
      <w:r>
        <w:rPr>
          <w:spacing w:val="-9"/>
        </w:rPr>
        <w:t xml:space="preserve"> </w:t>
      </w:r>
      <w:r>
        <w:t>connesse</w:t>
      </w:r>
      <w:r>
        <w:rPr>
          <w:spacing w:val="-8"/>
        </w:rPr>
        <w:t xml:space="preserve"> </w:t>
      </w:r>
      <w:r>
        <w:t>all’educazione</w:t>
      </w:r>
      <w:r>
        <w:rPr>
          <w:spacing w:val="-8"/>
        </w:rPr>
        <w:t xml:space="preserve"> </w:t>
      </w:r>
      <w:r>
        <w:t>civica</w:t>
      </w:r>
      <w:r>
        <w:rPr>
          <w:spacing w:val="-11"/>
        </w:rPr>
        <w:t xml:space="preserve"> </w:t>
      </w:r>
      <w:r>
        <w:t>trovano</w:t>
      </w:r>
      <w:r>
        <w:rPr>
          <w:spacing w:val="-11"/>
        </w:rPr>
        <w:t xml:space="preserve"> </w:t>
      </w:r>
      <w:r>
        <w:t>stabilità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concretezza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modalità</w:t>
      </w:r>
      <w:r>
        <w:rPr>
          <w:spacing w:val="-9"/>
        </w:rPr>
        <w:t xml:space="preserve"> </w:t>
      </w:r>
      <w:r>
        <w:t>laboratoriali,</w:t>
      </w:r>
      <w:r>
        <w:rPr>
          <w:spacing w:val="-53"/>
        </w:rPr>
        <w:t xml:space="preserve"> </w:t>
      </w:r>
      <w:r>
        <w:t>di ricerca, in gruppi di lavoro collaborativi, nell’applicazione in compiti che trovano riscontro nell’esperienza,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vita</w:t>
      </w:r>
      <w:r>
        <w:rPr>
          <w:spacing w:val="-2"/>
        </w:rPr>
        <w:t xml:space="preserve"> </w:t>
      </w:r>
      <w:r>
        <w:t>quotidiana, nella</w:t>
      </w:r>
      <w:r>
        <w:rPr>
          <w:spacing w:val="-2"/>
        </w:rPr>
        <w:t xml:space="preserve"> </w:t>
      </w:r>
      <w:r>
        <w:t>cronaca.</w:t>
      </w:r>
    </w:p>
    <w:p w14:paraId="674DB1F2" w14:textId="77777777" w:rsidR="00A4011F" w:rsidRDefault="00C6471A">
      <w:pPr>
        <w:pStyle w:val="Corpotesto"/>
        <w:spacing w:before="2"/>
        <w:ind w:left="340" w:right="352"/>
        <w:jc w:val="both"/>
      </w:pPr>
      <w:r>
        <w:t>Il laboratorio, la ricerca, il gruppo collaborativo, la riflessione, la discussione, il dibattito intorno a temi</w:t>
      </w:r>
      <w:r>
        <w:rPr>
          <w:spacing w:val="1"/>
        </w:rPr>
        <w:t xml:space="preserve"> </w:t>
      </w:r>
      <w:r>
        <w:t>significativi, le testimonianze autorevoli, le visite e le uscite sul territorio, le attività di cura e di responsabilità</w:t>
      </w:r>
      <w:r>
        <w:rPr>
          <w:spacing w:val="1"/>
        </w:rPr>
        <w:t xml:space="preserve"> </w:t>
      </w:r>
      <w:r>
        <w:t xml:space="preserve">come il </w:t>
      </w:r>
      <w:r>
        <w:rPr>
          <w:i/>
        </w:rPr>
        <w:t>service learning</w:t>
      </w:r>
      <w:r>
        <w:t>, i progetti orientati al servizio nella comunità, alla salvaguardia dell’ambiente e delle</w:t>
      </w:r>
      <w:r>
        <w:rPr>
          <w:spacing w:val="1"/>
        </w:rPr>
        <w:t xml:space="preserve"> </w:t>
      </w:r>
      <w:r>
        <w:t>risorse, alla cura del patrimonio artistico, culturale, paesaggistico, gli approcci sperimentali nelle scienze sono</w:t>
      </w:r>
      <w:r>
        <w:rPr>
          <w:spacing w:val="1"/>
        </w:rPr>
        <w:t xml:space="preserve"> </w:t>
      </w:r>
      <w:r>
        <w:t>tutte attività concrete, da inserire organicamente nel curricolo, che possono permettere agli studenti non solo di</w:t>
      </w:r>
      <w:r>
        <w:rPr>
          <w:spacing w:val="1"/>
        </w:rPr>
        <w:t xml:space="preserve"> </w:t>
      </w:r>
      <w:r>
        <w:t>“applicare”</w:t>
      </w:r>
      <w:r>
        <w:rPr>
          <w:spacing w:val="-1"/>
        </w:rPr>
        <w:t xml:space="preserve"> </w:t>
      </w:r>
      <w:r>
        <w:t>conoscenze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abilità, ma</w:t>
      </w:r>
      <w:r>
        <w:rPr>
          <w:spacing w:val="-1"/>
        </w:rPr>
        <w:t xml:space="preserve"> </w:t>
      </w:r>
      <w:r>
        <w:t>anche di costruirne di nuove</w:t>
      </w:r>
      <w:r>
        <w:rPr>
          <w:spacing w:val="-2"/>
        </w:rPr>
        <w:t xml:space="preserve"> </w:t>
      </w:r>
      <w:r>
        <w:t>e di</w:t>
      </w:r>
      <w:r>
        <w:rPr>
          <w:spacing w:val="-2"/>
        </w:rPr>
        <w:t xml:space="preserve"> </w:t>
      </w:r>
      <w:r>
        <w:t>sviluppare</w:t>
      </w:r>
      <w:r>
        <w:rPr>
          <w:spacing w:val="-2"/>
        </w:rPr>
        <w:t xml:space="preserve"> </w:t>
      </w:r>
      <w:r>
        <w:t>competenze.</w:t>
      </w:r>
    </w:p>
    <w:p w14:paraId="2AB08C9F" w14:textId="77777777" w:rsidR="00A4011F" w:rsidRDefault="00C6471A">
      <w:pPr>
        <w:pStyle w:val="Corpotesto"/>
        <w:ind w:left="340" w:right="343"/>
        <w:jc w:val="both"/>
      </w:pPr>
      <w:r>
        <w:t>In un ambiente di apprendimento così organizzato, anche l’utilizzo responsabile e consapevole dei dispositivi</w:t>
      </w:r>
      <w:r>
        <w:rPr>
          <w:spacing w:val="1"/>
        </w:rPr>
        <w:t xml:space="preserve"> </w:t>
      </w:r>
      <w:r>
        <w:t>digitali</w:t>
      </w:r>
      <w:r>
        <w:rPr>
          <w:spacing w:val="1"/>
        </w:rPr>
        <w:t xml:space="preserve"> </w:t>
      </w:r>
      <w:r>
        <w:t>riveste</w:t>
      </w:r>
      <w:r>
        <w:rPr>
          <w:spacing w:val="1"/>
        </w:rPr>
        <w:t xml:space="preserve"> </w:t>
      </w:r>
      <w:r>
        <w:t>importanza</w:t>
      </w:r>
      <w:r>
        <w:rPr>
          <w:spacing w:val="1"/>
        </w:rPr>
        <w:t xml:space="preserve"> </w:t>
      </w:r>
      <w:r>
        <w:t>primaria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ricerca,</w:t>
      </w:r>
      <w:r>
        <w:rPr>
          <w:spacing w:val="1"/>
        </w:rPr>
        <w:t xml:space="preserve"> </w:t>
      </w:r>
      <w:r>
        <w:t>l’assunzione</w:t>
      </w:r>
      <w:r>
        <w:rPr>
          <w:spacing w:val="1"/>
        </w:rPr>
        <w:t xml:space="preserve"> </w:t>
      </w:r>
      <w:r>
        <w:t>critica,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condivisione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scambio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informazioni attendibili da fonti autorevoli, con l’attenzione alla sicurezza dei dati, alla riservatezza e al rispetto</w:t>
      </w:r>
      <w:r>
        <w:rPr>
          <w:spacing w:val="-52"/>
        </w:rPr>
        <w:t xml:space="preserve"> </w:t>
      </w:r>
      <w:r>
        <w:t>delle persone.</w:t>
      </w:r>
    </w:p>
    <w:p w14:paraId="520F8554" w14:textId="77777777" w:rsidR="00A4011F" w:rsidRDefault="00C6471A">
      <w:pPr>
        <w:pStyle w:val="Corpotesto"/>
        <w:ind w:left="340" w:right="356"/>
        <w:jc w:val="both"/>
      </w:pPr>
      <w:r>
        <w:t>L’affidamento agli studenti di occasioni di costruzione attiva e autonoma di apprendimento, in contesti di</w:t>
      </w:r>
      <w:r>
        <w:rPr>
          <w:spacing w:val="1"/>
        </w:rPr>
        <w:t xml:space="preserve"> </w:t>
      </w:r>
      <w:r>
        <w:t>collaborazione,</w:t>
      </w:r>
      <w:r>
        <w:rPr>
          <w:spacing w:val="1"/>
        </w:rPr>
        <w:t xml:space="preserve"> </w:t>
      </w:r>
      <w:r>
        <w:t>costituisce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necessaria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conseguimento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conoscenze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abilità</w:t>
      </w:r>
      <w:r>
        <w:rPr>
          <w:spacing w:val="1"/>
        </w:rPr>
        <w:t xml:space="preserve"> </w:t>
      </w:r>
      <w:r>
        <w:t>stabili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consolidate</w:t>
      </w:r>
      <w:r>
        <w:rPr>
          <w:spacing w:val="-3"/>
        </w:rPr>
        <w:t xml:space="preserve"> </w:t>
      </w:r>
      <w:r>
        <w:t>e di competenze culturali,</w:t>
      </w:r>
      <w:r>
        <w:rPr>
          <w:spacing w:val="-4"/>
        </w:rPr>
        <w:t xml:space="preserve"> </w:t>
      </w:r>
      <w:r>
        <w:t>metodologiche,</w:t>
      </w:r>
      <w:r>
        <w:rPr>
          <w:spacing w:val="-3"/>
        </w:rPr>
        <w:t xml:space="preserve"> </w:t>
      </w:r>
      <w:r>
        <w:t>sociali,</w:t>
      </w:r>
      <w:r>
        <w:rPr>
          <w:spacing w:val="-1"/>
        </w:rPr>
        <w:t xml:space="preserve"> </w:t>
      </w:r>
      <w:r>
        <w:t>relazionali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cittadinanza.</w:t>
      </w:r>
    </w:p>
    <w:p w14:paraId="387AD1FD" w14:textId="77777777" w:rsidR="00A4011F" w:rsidRDefault="00A4011F">
      <w:pPr>
        <w:pStyle w:val="Corpotesto"/>
        <w:spacing w:before="1"/>
        <w:rPr>
          <w:sz w:val="26"/>
        </w:rPr>
      </w:pPr>
    </w:p>
    <w:p w14:paraId="5AD6B505" w14:textId="77777777" w:rsidR="00A4011F" w:rsidRDefault="00C6471A">
      <w:pPr>
        <w:pStyle w:val="Titolo1"/>
        <w:rPr>
          <w:u w:val="none"/>
        </w:rPr>
      </w:pPr>
      <w:bookmarkStart w:id="16" w:name="_TOC_250003"/>
      <w:r>
        <w:rPr>
          <w:u w:val="thick"/>
        </w:rPr>
        <w:t>La</w:t>
      </w:r>
      <w:r>
        <w:rPr>
          <w:spacing w:val="-2"/>
          <w:u w:val="thick"/>
        </w:rPr>
        <w:t xml:space="preserve"> </w:t>
      </w:r>
      <w:r>
        <w:rPr>
          <w:u w:val="thick"/>
        </w:rPr>
        <w:t>contitolarità</w:t>
      </w:r>
      <w:r>
        <w:rPr>
          <w:spacing w:val="-2"/>
          <w:u w:val="thick"/>
        </w:rPr>
        <w:t xml:space="preserve"> </w:t>
      </w:r>
      <w:r>
        <w:rPr>
          <w:u w:val="thick"/>
        </w:rPr>
        <w:t>dell’insegnamento e</w:t>
      </w:r>
      <w:r>
        <w:rPr>
          <w:spacing w:val="-3"/>
          <w:u w:val="thick"/>
        </w:rPr>
        <w:t xml:space="preserve"> </w:t>
      </w:r>
      <w:r>
        <w:rPr>
          <w:u w:val="thick"/>
        </w:rPr>
        <w:t>il</w:t>
      </w:r>
      <w:r>
        <w:rPr>
          <w:spacing w:val="-1"/>
          <w:u w:val="thick"/>
        </w:rPr>
        <w:t xml:space="preserve"> </w:t>
      </w:r>
      <w:r>
        <w:rPr>
          <w:u w:val="thick"/>
        </w:rPr>
        <w:t>coordinamento</w:t>
      </w:r>
      <w:r>
        <w:rPr>
          <w:spacing w:val="-2"/>
          <w:u w:val="thick"/>
        </w:rPr>
        <w:t xml:space="preserve"> </w:t>
      </w:r>
      <w:r>
        <w:rPr>
          <w:u w:val="thick"/>
        </w:rPr>
        <w:t>delle</w:t>
      </w:r>
      <w:r>
        <w:rPr>
          <w:spacing w:val="-2"/>
          <w:u w:val="thick"/>
        </w:rPr>
        <w:t xml:space="preserve"> </w:t>
      </w:r>
      <w:bookmarkEnd w:id="16"/>
      <w:r>
        <w:rPr>
          <w:u w:val="thick"/>
        </w:rPr>
        <w:t>attività</w:t>
      </w:r>
    </w:p>
    <w:p w14:paraId="79EB600C" w14:textId="77777777" w:rsidR="00A4011F" w:rsidRDefault="00C6471A">
      <w:pPr>
        <w:pStyle w:val="Corpotesto"/>
        <w:spacing w:before="14"/>
        <w:ind w:left="340"/>
        <w:jc w:val="both"/>
      </w:pPr>
      <w:r>
        <w:t>La</w:t>
      </w:r>
      <w:r>
        <w:rPr>
          <w:spacing w:val="12"/>
        </w:rPr>
        <w:t xml:space="preserve"> </w:t>
      </w:r>
      <w:r>
        <w:t>Legge</w:t>
      </w:r>
      <w:r>
        <w:rPr>
          <w:spacing w:val="11"/>
        </w:rPr>
        <w:t xml:space="preserve"> </w:t>
      </w:r>
      <w:r>
        <w:t>prevede</w:t>
      </w:r>
      <w:r>
        <w:rPr>
          <w:spacing w:val="13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all’insegnamento</w:t>
      </w:r>
      <w:r>
        <w:rPr>
          <w:spacing w:val="9"/>
        </w:rPr>
        <w:t xml:space="preserve"> </w:t>
      </w:r>
      <w:r>
        <w:t>dell’educazione</w:t>
      </w:r>
      <w:r>
        <w:rPr>
          <w:spacing w:val="13"/>
        </w:rPr>
        <w:t xml:space="preserve"> </w:t>
      </w:r>
      <w:r>
        <w:t>civica</w:t>
      </w:r>
      <w:r>
        <w:rPr>
          <w:spacing w:val="13"/>
        </w:rPr>
        <w:t xml:space="preserve"> </w:t>
      </w:r>
      <w:r>
        <w:t>siano</w:t>
      </w:r>
      <w:r>
        <w:rPr>
          <w:spacing w:val="13"/>
        </w:rPr>
        <w:t xml:space="preserve"> </w:t>
      </w:r>
      <w:r>
        <w:t>dedicate</w:t>
      </w:r>
      <w:r>
        <w:rPr>
          <w:spacing w:val="10"/>
        </w:rPr>
        <w:t xml:space="preserve"> </w:t>
      </w:r>
      <w:r>
        <w:t>non</w:t>
      </w:r>
      <w:r>
        <w:rPr>
          <w:spacing w:val="13"/>
        </w:rPr>
        <w:t xml:space="preserve"> </w:t>
      </w:r>
      <w:r>
        <w:t>meno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33</w:t>
      </w:r>
      <w:r>
        <w:rPr>
          <w:spacing w:val="9"/>
        </w:rPr>
        <w:t xml:space="preserve"> </w:t>
      </w:r>
      <w:r>
        <w:t>ore</w:t>
      </w:r>
      <w:r>
        <w:rPr>
          <w:spacing w:val="11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ciascun</w:t>
      </w:r>
    </w:p>
    <w:p w14:paraId="55D0A764" w14:textId="77777777" w:rsidR="00A4011F" w:rsidRDefault="00C6471A">
      <w:pPr>
        <w:pStyle w:val="Corpotesto"/>
        <w:spacing w:before="4" w:line="252" w:lineRule="exact"/>
        <w:ind w:left="340"/>
        <w:jc w:val="both"/>
      </w:pPr>
      <w:r>
        <w:t>anno</w:t>
      </w:r>
      <w:r>
        <w:rPr>
          <w:spacing w:val="-1"/>
        </w:rPr>
        <w:t xml:space="preserve"> </w:t>
      </w:r>
      <w:r>
        <w:t>scolastico.</w:t>
      </w:r>
    </w:p>
    <w:p w14:paraId="40B28B0F" w14:textId="77777777" w:rsidR="00A4011F" w:rsidRDefault="00C6471A">
      <w:pPr>
        <w:pStyle w:val="Corpotesto"/>
        <w:ind w:left="340" w:right="347"/>
        <w:jc w:val="both"/>
      </w:pPr>
      <w:r>
        <w:t>Nelle scuole del primo ciclo l’insegnamento è affidato, in contitolarità, a docenti della classe/del consiglio di</w:t>
      </w:r>
      <w:r>
        <w:rPr>
          <w:spacing w:val="1"/>
        </w:rPr>
        <w:t xml:space="preserve"> </w:t>
      </w:r>
      <w:r>
        <w:t>classe, tra i quali è individuato un coordinatore. Nelle scuole del secondo ciclo, l’insegnamento è affidato ai</w:t>
      </w:r>
      <w:r>
        <w:rPr>
          <w:spacing w:val="1"/>
        </w:rPr>
        <w:t xml:space="preserve"> </w:t>
      </w:r>
      <w:r>
        <w:t>docenti delle discipline giuridiche ed economiche, se disponibili nell’ambito dell’organico dell’autonomia. In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-12"/>
        </w:rPr>
        <w:t xml:space="preserve"> </w:t>
      </w:r>
      <w:r>
        <w:rPr>
          <w:spacing w:val="-1"/>
        </w:rPr>
        <w:t>contrario,</w:t>
      </w:r>
      <w:r>
        <w:rPr>
          <w:spacing w:val="-15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analogia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previsto</w:t>
      </w:r>
      <w:r>
        <w:rPr>
          <w:spacing w:val="-12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primo</w:t>
      </w:r>
      <w:r>
        <w:rPr>
          <w:spacing w:val="-14"/>
        </w:rPr>
        <w:t xml:space="preserve"> </w:t>
      </w:r>
      <w:r>
        <w:t>ciclo,</w:t>
      </w:r>
      <w:r>
        <w:rPr>
          <w:spacing w:val="-11"/>
        </w:rPr>
        <w:t xml:space="preserve"> </w:t>
      </w:r>
      <w:r>
        <w:t>l’insegnamento</w:t>
      </w:r>
      <w:r>
        <w:rPr>
          <w:spacing w:val="-12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affidato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contitolarità</w:t>
      </w:r>
      <w:r>
        <w:rPr>
          <w:spacing w:val="-12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docenti</w:t>
      </w:r>
      <w:r>
        <w:rPr>
          <w:spacing w:val="-53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consiglio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classe.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caso,</w:t>
      </w:r>
      <w:r>
        <w:rPr>
          <w:spacing w:val="-13"/>
        </w:rPr>
        <w:t xml:space="preserve"> </w:t>
      </w:r>
      <w:r>
        <w:t>anche</w:t>
      </w:r>
      <w:r>
        <w:rPr>
          <w:spacing w:val="-11"/>
        </w:rPr>
        <w:t xml:space="preserve"> </w:t>
      </w:r>
      <w:r>
        <w:t>laddove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titolarità</w:t>
      </w:r>
      <w:r>
        <w:rPr>
          <w:spacing w:val="-14"/>
        </w:rPr>
        <w:t xml:space="preserve"> </w:t>
      </w:r>
      <w:r>
        <w:t>dell’insegnamento</w:t>
      </w:r>
      <w:r>
        <w:rPr>
          <w:spacing w:val="-13"/>
        </w:rPr>
        <w:t xml:space="preserve"> </w:t>
      </w:r>
      <w:r>
        <w:t>venga</w:t>
      </w:r>
      <w:r>
        <w:rPr>
          <w:spacing w:val="-10"/>
        </w:rPr>
        <w:t xml:space="preserve"> </w:t>
      </w:r>
      <w:r>
        <w:t>attribuita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insegnante</w:t>
      </w:r>
      <w:r>
        <w:rPr>
          <w:spacing w:val="-53"/>
        </w:rPr>
        <w:t xml:space="preserve"> </w:t>
      </w:r>
      <w:r>
        <w:t>di materie giuridiche ed economiche, gli obiettivi di apprendimento vanno perseguiti attraverso la più ampia</w:t>
      </w:r>
      <w:r>
        <w:rPr>
          <w:spacing w:val="1"/>
        </w:rPr>
        <w:t xml:space="preserve"> </w:t>
      </w:r>
      <w:r>
        <w:t>collaborazione</w:t>
      </w:r>
      <w:r>
        <w:rPr>
          <w:spacing w:val="-3"/>
        </w:rPr>
        <w:t xml:space="preserve"> </w:t>
      </w:r>
      <w:r>
        <w:t>tra tutti</w:t>
      </w:r>
      <w:r>
        <w:rPr>
          <w:spacing w:val="-2"/>
        </w:rPr>
        <w:t xml:space="preserve"> </w:t>
      </w:r>
      <w:r>
        <w:t>i docenti, valorizzando la</w:t>
      </w:r>
      <w:r>
        <w:rPr>
          <w:spacing w:val="-1"/>
        </w:rPr>
        <w:t xml:space="preserve"> </w:t>
      </w:r>
      <w:r>
        <w:t>trasversalità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curricolo.</w:t>
      </w:r>
    </w:p>
    <w:p w14:paraId="1C8D8F39" w14:textId="77777777" w:rsidR="00A4011F" w:rsidRDefault="00C6471A">
      <w:pPr>
        <w:pStyle w:val="Corpotesto"/>
        <w:ind w:left="340" w:right="348"/>
        <w:jc w:val="both"/>
      </w:pPr>
      <w:r>
        <w:t>Nell’arco delle 33 ore annuali i docenti potranno proporre attività che sviluppino con sistematicità conoscenze,</w:t>
      </w:r>
      <w:r>
        <w:rPr>
          <w:spacing w:val="1"/>
        </w:rPr>
        <w:t xml:space="preserve"> </w:t>
      </w:r>
      <w:r>
        <w:t>abilità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competenze</w:t>
      </w:r>
      <w:r>
        <w:rPr>
          <w:spacing w:val="-9"/>
        </w:rPr>
        <w:t xml:space="preserve"> </w:t>
      </w:r>
      <w:r>
        <w:t>relative</w:t>
      </w:r>
      <w:r>
        <w:rPr>
          <w:spacing w:val="-9"/>
        </w:rPr>
        <w:t xml:space="preserve"> </w:t>
      </w:r>
      <w:r>
        <w:t>all’educazione</w:t>
      </w:r>
      <w:r>
        <w:rPr>
          <w:spacing w:val="-10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cittadinanza,</w:t>
      </w:r>
      <w:r>
        <w:rPr>
          <w:spacing w:val="-10"/>
        </w:rPr>
        <w:t xml:space="preserve"> </w:t>
      </w:r>
      <w:r>
        <w:t>all’educazione</w:t>
      </w:r>
      <w:r>
        <w:rPr>
          <w:spacing w:val="-9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salute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benessere</w:t>
      </w:r>
      <w:r>
        <w:rPr>
          <w:spacing w:val="-10"/>
        </w:rPr>
        <w:t xml:space="preserve"> </w:t>
      </w:r>
      <w:r>
        <w:t>psicofisico</w:t>
      </w:r>
      <w:r>
        <w:rPr>
          <w:spacing w:val="1"/>
        </w:rPr>
        <w:t xml:space="preserve"> </w:t>
      </w:r>
      <w:r>
        <w:t>e al contrasto delle dipendenze, all’educazione ambientale, all’educazione finanziaria, all’educazione stradale,</w:t>
      </w:r>
      <w:r>
        <w:rPr>
          <w:spacing w:val="1"/>
        </w:rPr>
        <w:t xml:space="preserve"> </w:t>
      </w:r>
      <w:r>
        <w:t>all’educazione digitale e all’educazione al rispetto e ai nuclei fondamentali che saranno oggetto di ulteriore</w:t>
      </w:r>
      <w:r>
        <w:rPr>
          <w:spacing w:val="1"/>
        </w:rPr>
        <w:t xml:space="preserve"> </w:t>
      </w:r>
      <w:r>
        <w:rPr>
          <w:spacing w:val="-1"/>
        </w:rPr>
        <w:t>approfondimento,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riflessione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ricerca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unità</w:t>
      </w:r>
      <w:r>
        <w:rPr>
          <w:spacing w:val="-12"/>
        </w:rPr>
        <w:t xml:space="preserve"> </w:t>
      </w:r>
      <w:r>
        <w:t>didattiche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singoli</w:t>
      </w:r>
      <w:r>
        <w:rPr>
          <w:spacing w:val="-11"/>
        </w:rPr>
        <w:t xml:space="preserve"> </w:t>
      </w:r>
      <w:r>
        <w:t>docenti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unità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apprendimento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moduli</w:t>
      </w:r>
      <w:r>
        <w:rPr>
          <w:spacing w:val="1"/>
        </w:rPr>
        <w:t xml:space="preserve"> </w:t>
      </w:r>
      <w:r>
        <w:t>interdisciplinari</w:t>
      </w:r>
      <w:r>
        <w:rPr>
          <w:spacing w:val="1"/>
        </w:rPr>
        <w:t xml:space="preserve"> </w:t>
      </w:r>
      <w:r>
        <w:t>trasversali</w:t>
      </w:r>
      <w:r>
        <w:rPr>
          <w:spacing w:val="1"/>
        </w:rPr>
        <w:t xml:space="preserve"> </w:t>
      </w:r>
      <w:r>
        <w:t>condivisi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docenti.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così</w:t>
      </w:r>
      <w:r>
        <w:rPr>
          <w:spacing w:val="1"/>
        </w:rPr>
        <w:t xml:space="preserve"> </w:t>
      </w:r>
      <w:r>
        <w:t>offrire</w:t>
      </w:r>
      <w:r>
        <w:rPr>
          <w:spacing w:val="1"/>
        </w:rPr>
        <w:t xml:space="preserve"> </w:t>
      </w:r>
      <w:r>
        <w:t>agli</w:t>
      </w:r>
      <w:r>
        <w:rPr>
          <w:spacing w:val="1"/>
        </w:rPr>
        <w:t xml:space="preserve"> </w:t>
      </w:r>
      <w:r>
        <w:t>allievi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indispensabili per affrontare le questioni e i problemi in modo trasversale al curricolo, favorendo un dialogo</w:t>
      </w:r>
      <w:r>
        <w:rPr>
          <w:spacing w:val="1"/>
        </w:rPr>
        <w:t xml:space="preserve"> </w:t>
      </w:r>
      <w:r>
        <w:t>interdisciplinare e realizzando la prospettiva educativa che rappresenta l’autentica sfida dell’insegnamento</w:t>
      </w:r>
      <w:r>
        <w:rPr>
          <w:spacing w:val="1"/>
        </w:rPr>
        <w:t xml:space="preserve"> </w:t>
      </w:r>
      <w:r>
        <w:t>dell’educazione</w:t>
      </w:r>
      <w:r>
        <w:rPr>
          <w:spacing w:val="-1"/>
        </w:rPr>
        <w:t xml:space="preserve"> </w:t>
      </w:r>
      <w:r>
        <w:t>civica.</w:t>
      </w:r>
    </w:p>
    <w:p w14:paraId="7DBC5033" w14:textId="77777777" w:rsidR="00A4011F" w:rsidRDefault="00C6471A">
      <w:pPr>
        <w:pStyle w:val="Corpotesto"/>
        <w:ind w:left="340" w:right="349"/>
        <w:jc w:val="both"/>
      </w:pPr>
      <w:r>
        <w:t>Inoltre,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Linee</w:t>
      </w:r>
      <w:r>
        <w:rPr>
          <w:spacing w:val="-11"/>
        </w:rPr>
        <w:t xml:space="preserve"> </w:t>
      </w:r>
      <w:r>
        <w:t>guida</w:t>
      </w:r>
      <w:r>
        <w:rPr>
          <w:spacing w:val="-12"/>
        </w:rPr>
        <w:t xml:space="preserve"> </w:t>
      </w:r>
      <w:r>
        <w:t>offrono</w:t>
      </w:r>
      <w:r>
        <w:rPr>
          <w:spacing w:val="-11"/>
        </w:rPr>
        <w:t xml:space="preserve"> </w:t>
      </w:r>
      <w:r>
        <w:t>l’opportunità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leggere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interpretare</w:t>
      </w:r>
      <w:r>
        <w:rPr>
          <w:spacing w:val="-9"/>
        </w:rPr>
        <w:t xml:space="preserve"> </w:t>
      </w:r>
      <w:r>
        <w:t>tutto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curricolo</w:t>
      </w:r>
      <w:r>
        <w:rPr>
          <w:spacing w:val="-1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scuola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riferimento</w:t>
      </w:r>
      <w:r>
        <w:rPr>
          <w:spacing w:val="-53"/>
        </w:rPr>
        <w:t xml:space="preserve"> </w:t>
      </w:r>
      <w:r>
        <w:t>ai principi e ai nuclei fondanti previsti per l’insegnamento dell’educazione civica, dal momento che ogni sapere</w:t>
      </w:r>
      <w:r>
        <w:rPr>
          <w:spacing w:val="1"/>
        </w:rPr>
        <w:t xml:space="preserve"> </w:t>
      </w:r>
      <w:r>
        <w:t>potrà essere orientato ad azioni finalizzate all’esercizio di diritti e doveri, al bene comune, all’ulteriore sviluppo</w:t>
      </w:r>
      <w:r>
        <w:rPr>
          <w:spacing w:val="1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conoscenza</w:t>
      </w:r>
      <w:r>
        <w:rPr>
          <w:spacing w:val="35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alla</w:t>
      </w:r>
      <w:r>
        <w:rPr>
          <w:spacing w:val="35"/>
        </w:rPr>
        <w:t xml:space="preserve"> </w:t>
      </w:r>
      <w:r>
        <w:t>salvaguardia</w:t>
      </w:r>
      <w:r>
        <w:rPr>
          <w:spacing w:val="36"/>
        </w:rPr>
        <w:t xml:space="preserve"> </w:t>
      </w:r>
      <w:r>
        <w:t>dei</w:t>
      </w:r>
      <w:r>
        <w:rPr>
          <w:spacing w:val="38"/>
        </w:rPr>
        <w:t xml:space="preserve"> </w:t>
      </w:r>
      <w:r>
        <w:t>patrimoni</w:t>
      </w:r>
      <w:r>
        <w:rPr>
          <w:spacing w:val="36"/>
        </w:rPr>
        <w:t xml:space="preserve"> </w:t>
      </w:r>
      <w:r>
        <w:t>materiali</w:t>
      </w:r>
      <w:r>
        <w:rPr>
          <w:spacing w:val="37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immateriali</w:t>
      </w:r>
      <w:r>
        <w:rPr>
          <w:spacing w:val="37"/>
        </w:rPr>
        <w:t xml:space="preserve"> </w:t>
      </w:r>
      <w:r>
        <w:t>delle</w:t>
      </w:r>
      <w:r>
        <w:rPr>
          <w:spacing w:val="35"/>
        </w:rPr>
        <w:t xml:space="preserve"> </w:t>
      </w:r>
      <w:r>
        <w:t>comunità.</w:t>
      </w:r>
      <w:r>
        <w:rPr>
          <w:spacing w:val="42"/>
        </w:rPr>
        <w:t xml:space="preserve"> </w:t>
      </w:r>
      <w:r>
        <w:t>Tale</w:t>
      </w:r>
      <w:r>
        <w:rPr>
          <w:spacing w:val="36"/>
        </w:rPr>
        <w:t xml:space="preserve"> </w:t>
      </w:r>
      <w:r>
        <w:t>prospettiva</w:t>
      </w:r>
    </w:p>
    <w:p w14:paraId="3C5DB435" w14:textId="77777777" w:rsidR="00A4011F" w:rsidRDefault="00A4011F">
      <w:pPr>
        <w:jc w:val="both"/>
        <w:sectPr w:rsidR="00A4011F">
          <w:pgSz w:w="11930" w:h="16850"/>
          <w:pgMar w:top="1800" w:right="660" w:bottom="780" w:left="680" w:header="506" w:footer="515" w:gutter="0"/>
          <w:cols w:space="720"/>
        </w:sectPr>
      </w:pPr>
    </w:p>
    <w:p w14:paraId="71D71C82" w14:textId="77777777" w:rsidR="00A4011F" w:rsidRDefault="00A4011F">
      <w:pPr>
        <w:pStyle w:val="Corpotesto"/>
        <w:spacing w:before="2"/>
        <w:rPr>
          <w:sz w:val="13"/>
        </w:rPr>
      </w:pPr>
    </w:p>
    <w:p w14:paraId="646D9D76" w14:textId="77777777" w:rsidR="00A4011F" w:rsidRDefault="00C6471A">
      <w:pPr>
        <w:pStyle w:val="Corpotesto"/>
        <w:spacing w:before="91" w:line="252" w:lineRule="exact"/>
        <w:ind w:left="340"/>
        <w:jc w:val="both"/>
      </w:pPr>
      <w:r>
        <w:t>richiede</w:t>
      </w:r>
      <w:r>
        <w:rPr>
          <w:spacing w:val="39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messa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punto</w:t>
      </w:r>
      <w:r>
        <w:rPr>
          <w:spacing w:val="36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percorsi</w:t>
      </w:r>
      <w:r>
        <w:rPr>
          <w:spacing w:val="40"/>
        </w:rPr>
        <w:t xml:space="preserve"> </w:t>
      </w:r>
      <w:r>
        <w:t>didattici</w:t>
      </w:r>
      <w:r>
        <w:rPr>
          <w:spacing w:val="37"/>
        </w:rPr>
        <w:t xml:space="preserve"> </w:t>
      </w:r>
      <w:r>
        <w:t>che,</w:t>
      </w:r>
      <w:r>
        <w:rPr>
          <w:spacing w:val="33"/>
        </w:rPr>
        <w:t xml:space="preserve"> </w:t>
      </w:r>
      <w:r>
        <w:t>per</w:t>
      </w:r>
      <w:r>
        <w:rPr>
          <w:spacing w:val="38"/>
        </w:rPr>
        <w:t xml:space="preserve"> </w:t>
      </w:r>
      <w:r>
        <w:t>tutte</w:t>
      </w:r>
      <w:r>
        <w:rPr>
          <w:spacing w:val="36"/>
        </w:rPr>
        <w:t xml:space="preserve"> </w:t>
      </w:r>
      <w:r>
        <w:t>le</w:t>
      </w:r>
      <w:r>
        <w:rPr>
          <w:spacing w:val="39"/>
        </w:rPr>
        <w:t xml:space="preserve"> </w:t>
      </w:r>
      <w:r>
        <w:t>discipline,</w:t>
      </w:r>
      <w:r>
        <w:rPr>
          <w:spacing w:val="39"/>
        </w:rPr>
        <w:t xml:space="preserve"> </w:t>
      </w:r>
      <w:r>
        <w:t>prevedano</w:t>
      </w:r>
      <w:r>
        <w:rPr>
          <w:spacing w:val="37"/>
        </w:rPr>
        <w:t xml:space="preserve"> </w:t>
      </w:r>
      <w:r>
        <w:t>l’aspetto</w:t>
      </w:r>
      <w:r>
        <w:rPr>
          <w:spacing w:val="38"/>
        </w:rPr>
        <w:t xml:space="preserve"> </w:t>
      </w:r>
      <w:r>
        <w:t>civico</w:t>
      </w:r>
      <w:r>
        <w:rPr>
          <w:spacing w:val="39"/>
        </w:rPr>
        <w:t xml:space="preserve"> </w:t>
      </w:r>
      <w:r>
        <w:t>degli</w:t>
      </w:r>
    </w:p>
    <w:p w14:paraId="5C3EA9FB" w14:textId="77777777" w:rsidR="00A4011F" w:rsidRDefault="00C6471A">
      <w:pPr>
        <w:pStyle w:val="Corpotesto"/>
        <w:spacing w:line="252" w:lineRule="exact"/>
        <w:ind w:left="340"/>
        <w:jc w:val="both"/>
      </w:pPr>
      <w:r>
        <w:t>argomenti</w:t>
      </w:r>
      <w:r>
        <w:rPr>
          <w:spacing w:val="-4"/>
        </w:rPr>
        <w:t xml:space="preserve"> </w:t>
      </w:r>
      <w:r>
        <w:t>trattati.</w:t>
      </w:r>
    </w:p>
    <w:p w14:paraId="6B0BF486" w14:textId="77777777" w:rsidR="00A4011F" w:rsidRDefault="00A4011F">
      <w:pPr>
        <w:pStyle w:val="Corpotesto"/>
        <w:spacing w:before="1"/>
        <w:rPr>
          <w:sz w:val="26"/>
        </w:rPr>
      </w:pPr>
    </w:p>
    <w:p w14:paraId="44B09990" w14:textId="77777777" w:rsidR="00A4011F" w:rsidRDefault="00C6471A">
      <w:pPr>
        <w:pStyle w:val="Titolo1"/>
        <w:rPr>
          <w:u w:val="none"/>
        </w:rPr>
      </w:pPr>
      <w:bookmarkStart w:id="17" w:name="_TOC_250002"/>
      <w:bookmarkEnd w:id="17"/>
      <w:r>
        <w:rPr>
          <w:u w:val="thick"/>
        </w:rPr>
        <w:t>La valutazione</w:t>
      </w:r>
    </w:p>
    <w:p w14:paraId="45FFFDE8" w14:textId="77777777" w:rsidR="00A4011F" w:rsidRDefault="00C6471A">
      <w:pPr>
        <w:pStyle w:val="Corpotesto"/>
        <w:spacing w:before="14"/>
        <w:ind w:left="340" w:right="345"/>
        <w:jc w:val="both"/>
      </w:pPr>
      <w:r>
        <w:t>La Legge dispone che l’insegnamento trasversale dell’educazione civica sia oggetto delle valutazioni periodiche</w:t>
      </w:r>
      <w:r>
        <w:rPr>
          <w:spacing w:val="-52"/>
        </w:rPr>
        <w:t xml:space="preserve"> </w:t>
      </w:r>
      <w:r>
        <w:t>e finali previste dal D.Lgs. 13 aprile 2017, n. 62 per il primo ciclo e dal D.P.R. 22 giugno 2009, n. 122 per il</w:t>
      </w:r>
      <w:r>
        <w:rPr>
          <w:spacing w:val="1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ciclo.</w:t>
      </w:r>
    </w:p>
    <w:p w14:paraId="08BC89E5" w14:textId="77777777" w:rsidR="00A4011F" w:rsidRDefault="00C6471A">
      <w:pPr>
        <w:pStyle w:val="Corpotesto"/>
        <w:spacing w:before="2" w:line="244" w:lineRule="auto"/>
        <w:ind w:left="340" w:right="349"/>
        <w:jc w:val="both"/>
      </w:pPr>
      <w:r>
        <w:rPr>
          <w:spacing w:val="-1"/>
        </w:rPr>
        <w:t>I</w:t>
      </w:r>
      <w:r>
        <w:rPr>
          <w:spacing w:val="-13"/>
        </w:rPr>
        <w:t xml:space="preserve"> </w:t>
      </w:r>
      <w:r>
        <w:rPr>
          <w:spacing w:val="-1"/>
        </w:rPr>
        <w:t>criteri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valutazione</w:t>
      </w:r>
      <w:r>
        <w:rPr>
          <w:spacing w:val="-11"/>
        </w:rPr>
        <w:t xml:space="preserve"> </w:t>
      </w:r>
      <w:r>
        <w:rPr>
          <w:spacing w:val="-1"/>
        </w:rPr>
        <w:t>deliberati</w:t>
      </w:r>
      <w:r>
        <w:rPr>
          <w:spacing w:val="-10"/>
        </w:rPr>
        <w:t xml:space="preserve"> </w:t>
      </w:r>
      <w:r>
        <w:rPr>
          <w:spacing w:val="-1"/>
        </w:rPr>
        <w:t>dal</w:t>
      </w:r>
      <w:r>
        <w:rPr>
          <w:spacing w:val="-11"/>
        </w:rPr>
        <w:t xml:space="preserve"> </w:t>
      </w:r>
      <w:r>
        <w:t>Collegio</w:t>
      </w:r>
      <w:r>
        <w:rPr>
          <w:spacing w:val="-12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docenti</w:t>
      </w:r>
      <w:r>
        <w:rPr>
          <w:spacing w:val="-1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singole</w:t>
      </w:r>
      <w:r>
        <w:rPr>
          <w:spacing w:val="-11"/>
        </w:rPr>
        <w:t xml:space="preserve"> </w:t>
      </w:r>
      <w:r>
        <w:t>discipline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già</w:t>
      </w:r>
      <w:r>
        <w:rPr>
          <w:spacing w:val="-12"/>
        </w:rPr>
        <w:t xml:space="preserve"> </w:t>
      </w:r>
      <w:r>
        <w:t>inseriti</w:t>
      </w:r>
      <w:r>
        <w:rPr>
          <w:spacing w:val="-11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PTOF</w:t>
      </w:r>
      <w:r>
        <w:rPr>
          <w:spacing w:val="-13"/>
        </w:rPr>
        <w:t xml:space="preserve"> </w:t>
      </w:r>
      <w:r>
        <w:t>dovranno</w:t>
      </w:r>
      <w:r>
        <w:rPr>
          <w:spacing w:val="-5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integrati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modo da</w:t>
      </w:r>
      <w:r>
        <w:rPr>
          <w:spacing w:val="-3"/>
        </w:rPr>
        <w:t xml:space="preserve"> </w:t>
      </w:r>
      <w:r>
        <w:t>ricomprendere anche la</w:t>
      </w:r>
      <w:r>
        <w:rPr>
          <w:spacing w:val="2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tale</w:t>
      </w:r>
      <w:r>
        <w:rPr>
          <w:spacing w:val="-2"/>
        </w:rPr>
        <w:t xml:space="preserve"> </w:t>
      </w:r>
      <w:r>
        <w:t>insegnamento.</w:t>
      </w:r>
    </w:p>
    <w:p w14:paraId="4402DD26" w14:textId="77777777" w:rsidR="00A4011F" w:rsidRDefault="00C6471A">
      <w:pPr>
        <w:pStyle w:val="Corpotesto"/>
        <w:spacing w:line="242" w:lineRule="auto"/>
        <w:ind w:left="340" w:right="352"/>
        <w:jc w:val="both"/>
      </w:pPr>
      <w:r>
        <w:t>In sede di scrutinio il docente coordinatore dell’insegnamento, acquisendo elementi conoscitivi dai docenti del</w:t>
      </w:r>
      <w:r>
        <w:rPr>
          <w:spacing w:val="1"/>
        </w:rPr>
        <w:t xml:space="preserve"> </w:t>
      </w:r>
      <w:r>
        <w:t>team o del Consiglio di Classe, formula la proposta di valutazione, espressa ai sensi della normativa vigente, da</w:t>
      </w:r>
      <w:r>
        <w:rPr>
          <w:spacing w:val="1"/>
        </w:rPr>
        <w:t xml:space="preserve"> </w:t>
      </w:r>
      <w:r>
        <w:t>inserire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documento di</w:t>
      </w:r>
      <w:r>
        <w:rPr>
          <w:spacing w:val="1"/>
        </w:rPr>
        <w:t xml:space="preserve"> </w:t>
      </w:r>
      <w:r>
        <w:t>valutazione.</w:t>
      </w:r>
    </w:p>
    <w:p w14:paraId="3CEAD52B" w14:textId="77777777" w:rsidR="00A4011F" w:rsidRDefault="00C6471A">
      <w:pPr>
        <w:pStyle w:val="Corpotesto"/>
        <w:ind w:left="340" w:right="353"/>
        <w:jc w:val="both"/>
      </w:pP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coerente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competenze,</w:t>
      </w:r>
      <w:r>
        <w:rPr>
          <w:spacing w:val="1"/>
        </w:rPr>
        <w:t xml:space="preserve"> </w:t>
      </w:r>
      <w:r>
        <w:t>abilità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conoscenze</w:t>
      </w:r>
      <w:r>
        <w:rPr>
          <w:spacing w:val="1"/>
        </w:rPr>
        <w:t xml:space="preserve"> </w:t>
      </w:r>
      <w:r>
        <w:t>indicate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curricolo</w:t>
      </w:r>
      <w:r>
        <w:rPr>
          <w:spacing w:val="1"/>
        </w:rPr>
        <w:t xml:space="preserve"> </w:t>
      </w:r>
      <w:r>
        <w:rPr>
          <w:spacing w:val="-1"/>
        </w:rPr>
        <w:t>dell’educazione</w:t>
      </w:r>
      <w:r>
        <w:rPr>
          <w:spacing w:val="-12"/>
        </w:rPr>
        <w:t xml:space="preserve"> </w:t>
      </w:r>
      <w:r>
        <w:rPr>
          <w:spacing w:val="-1"/>
        </w:rPr>
        <w:t>civica</w:t>
      </w:r>
      <w:r>
        <w:rPr>
          <w:spacing w:val="-14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affrontate</w:t>
      </w:r>
      <w:r>
        <w:rPr>
          <w:spacing w:val="-14"/>
        </w:rPr>
        <w:t xml:space="preserve"> </w:t>
      </w:r>
      <w:r>
        <w:rPr>
          <w:spacing w:val="-1"/>
        </w:rPr>
        <w:t>durante</w:t>
      </w:r>
      <w:r>
        <w:rPr>
          <w:spacing w:val="-14"/>
        </w:rPr>
        <w:t xml:space="preserve"> </w:t>
      </w:r>
      <w:r>
        <w:t>l’attività</w:t>
      </w:r>
      <w:r>
        <w:rPr>
          <w:spacing w:val="-12"/>
        </w:rPr>
        <w:t xml:space="preserve"> </w:t>
      </w:r>
      <w:r>
        <w:t>didattica.</w:t>
      </w:r>
      <w:r>
        <w:rPr>
          <w:spacing w:val="-12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docenti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classe</w:t>
      </w:r>
      <w:r>
        <w:rPr>
          <w:spacing w:val="-17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consiglio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classe</w:t>
      </w:r>
      <w:r>
        <w:rPr>
          <w:spacing w:val="-14"/>
        </w:rPr>
        <w:t xml:space="preserve"> </w:t>
      </w:r>
      <w:r>
        <w:t>possono</w:t>
      </w:r>
      <w:r>
        <w:rPr>
          <w:spacing w:val="1"/>
        </w:rPr>
        <w:t xml:space="preserve"> </w:t>
      </w:r>
      <w:r>
        <w:t>avvalersi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strumenti</w:t>
      </w:r>
      <w:r>
        <w:rPr>
          <w:spacing w:val="-9"/>
        </w:rPr>
        <w:t xml:space="preserve"> </w:t>
      </w:r>
      <w:r>
        <w:t>condivisi,</w:t>
      </w:r>
      <w:r>
        <w:rPr>
          <w:spacing w:val="-7"/>
        </w:rPr>
        <w:t xml:space="preserve"> </w:t>
      </w:r>
      <w:r>
        <w:t>quali</w:t>
      </w:r>
      <w:r>
        <w:rPr>
          <w:spacing w:val="-10"/>
        </w:rPr>
        <w:t xml:space="preserve"> </w:t>
      </w:r>
      <w:r>
        <w:t>rubriche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griglie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osservazione,</w:t>
      </w:r>
      <w:r>
        <w:rPr>
          <w:spacing w:val="-12"/>
        </w:rPr>
        <w:t xml:space="preserve"> </w:t>
      </w:r>
      <w:r>
        <w:t>finalizzati</w:t>
      </w:r>
      <w:r>
        <w:rPr>
          <w:spacing w:val="-9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accertare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conseguimento</w:t>
      </w:r>
      <w:r>
        <w:rPr>
          <w:spacing w:val="-52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9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alunni</w:t>
      </w:r>
      <w:r>
        <w:rPr>
          <w:spacing w:val="-11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conoscenze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abilità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progressivo</w:t>
      </w:r>
      <w:r>
        <w:rPr>
          <w:spacing w:val="-10"/>
        </w:rPr>
        <w:t xml:space="preserve"> </w:t>
      </w:r>
      <w:r>
        <w:t>sviluppo</w:t>
      </w:r>
      <w:r>
        <w:rPr>
          <w:spacing w:val="-12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competenze</w:t>
      </w:r>
      <w:r>
        <w:rPr>
          <w:spacing w:val="-9"/>
        </w:rPr>
        <w:t xml:space="preserve"> </w:t>
      </w:r>
      <w:r>
        <w:t>previste</w:t>
      </w:r>
      <w:r>
        <w:rPr>
          <w:spacing w:val="-11"/>
        </w:rPr>
        <w:t xml:space="preserve"> </w:t>
      </w:r>
      <w:r>
        <w:t>nella</w:t>
      </w:r>
      <w:r>
        <w:rPr>
          <w:spacing w:val="-12"/>
        </w:rPr>
        <w:t xml:space="preserve"> </w:t>
      </w:r>
      <w:r>
        <w:t>sezione</w:t>
      </w:r>
      <w:r>
        <w:rPr>
          <w:spacing w:val="-53"/>
        </w:rPr>
        <w:t xml:space="preserve"> </w:t>
      </w:r>
      <w:r>
        <w:t>del curricolo dedicata all’educazione</w:t>
      </w:r>
      <w:r>
        <w:rPr>
          <w:spacing w:val="-2"/>
        </w:rPr>
        <w:t xml:space="preserve"> </w:t>
      </w:r>
      <w:r>
        <w:t>civica.</w:t>
      </w:r>
    </w:p>
    <w:p w14:paraId="1800AEB6" w14:textId="77777777" w:rsidR="00A4011F" w:rsidRDefault="00C6471A">
      <w:pPr>
        <w:pStyle w:val="Corpotesto"/>
        <w:ind w:left="340" w:right="351"/>
        <w:jc w:val="both"/>
      </w:pPr>
      <w:r>
        <w:t>Anche per l’educazione civica il Collegio dei docenti delle scuole del primo ciclo, in coerenza con il disposto</w:t>
      </w:r>
      <w:r>
        <w:rPr>
          <w:spacing w:val="1"/>
        </w:rPr>
        <w:t xml:space="preserve"> </w:t>
      </w:r>
      <w:r>
        <w:t>dell’art. 2 del D. Lgs. 62/2017, esplicita a quale livello di apprendimento corrisponde il voto in decimi attribuito</w:t>
      </w:r>
      <w:r>
        <w:rPr>
          <w:spacing w:val="-52"/>
        </w:rPr>
        <w:t xml:space="preserve"> </w:t>
      </w:r>
      <w:r>
        <w:t>agli alunni della scuola secondaria di primo grado. Per gli alunni della scuola primaria, la valutazione avverrà in</w:t>
      </w:r>
      <w:r>
        <w:rPr>
          <w:spacing w:val="-52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alla normativa</w:t>
      </w:r>
      <w:r>
        <w:rPr>
          <w:spacing w:val="-2"/>
        </w:rPr>
        <w:t xml:space="preserve"> </w:t>
      </w:r>
      <w:r>
        <w:t>in vigore</w:t>
      </w:r>
      <w:r>
        <w:rPr>
          <w:spacing w:val="-1"/>
        </w:rPr>
        <w:t xml:space="preserve"> </w:t>
      </w:r>
      <w:r>
        <w:t>nell’anno</w:t>
      </w:r>
      <w:r>
        <w:rPr>
          <w:spacing w:val="-2"/>
        </w:rPr>
        <w:t xml:space="preserve"> </w:t>
      </w:r>
      <w:r>
        <w:t>scolastico di</w:t>
      </w:r>
      <w:r>
        <w:rPr>
          <w:spacing w:val="1"/>
        </w:rPr>
        <w:t xml:space="preserve"> </w:t>
      </w:r>
      <w:r>
        <w:t>riferimento.</w:t>
      </w:r>
    </w:p>
    <w:p w14:paraId="6D3B38A8" w14:textId="77777777" w:rsidR="00A4011F" w:rsidRDefault="00A4011F">
      <w:pPr>
        <w:pStyle w:val="Corpotesto"/>
        <w:spacing w:before="7"/>
        <w:rPr>
          <w:sz w:val="23"/>
        </w:rPr>
      </w:pPr>
    </w:p>
    <w:p w14:paraId="13F97C3F" w14:textId="77777777" w:rsidR="00A4011F" w:rsidRDefault="00A4011F">
      <w:pPr>
        <w:rPr>
          <w:sz w:val="20"/>
        </w:rPr>
        <w:sectPr w:rsidR="00A4011F">
          <w:pgSz w:w="11930" w:h="16850"/>
          <w:pgMar w:top="1800" w:right="660" w:bottom="700" w:left="680" w:header="506" w:footer="515" w:gutter="0"/>
          <w:cols w:space="720"/>
        </w:sectPr>
      </w:pPr>
    </w:p>
    <w:p w14:paraId="65203010" w14:textId="77777777" w:rsidR="00A4011F" w:rsidRDefault="00A4011F">
      <w:pPr>
        <w:pStyle w:val="Corpotesto"/>
        <w:rPr>
          <w:sz w:val="20"/>
        </w:rPr>
      </w:pPr>
    </w:p>
    <w:p w14:paraId="1EE0B1FA" w14:textId="77777777" w:rsidR="00A4011F" w:rsidRDefault="00C6471A">
      <w:pPr>
        <w:pStyle w:val="Titolo1"/>
        <w:spacing w:before="208"/>
        <w:ind w:left="2059" w:right="2078"/>
        <w:jc w:val="center"/>
        <w:rPr>
          <w:u w:val="none"/>
        </w:rPr>
      </w:pPr>
      <w:bookmarkStart w:id="18" w:name="_TOC_250000"/>
      <w:r>
        <w:rPr>
          <w:u w:val="thick"/>
        </w:rPr>
        <w:t>Secondo</w:t>
      </w:r>
      <w:r>
        <w:rPr>
          <w:spacing w:val="-1"/>
          <w:u w:val="thick"/>
        </w:rPr>
        <w:t xml:space="preserve"> </w:t>
      </w:r>
      <w:r>
        <w:rPr>
          <w:u w:val="thick"/>
        </w:rPr>
        <w:t>ciclo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bookmarkEnd w:id="18"/>
      <w:r>
        <w:rPr>
          <w:u w:val="thick"/>
        </w:rPr>
        <w:t>istruzione</w:t>
      </w:r>
    </w:p>
    <w:p w14:paraId="2D188755" w14:textId="77777777" w:rsidR="00A4011F" w:rsidRDefault="00A4011F">
      <w:pPr>
        <w:pStyle w:val="Corpotesto"/>
        <w:spacing w:before="4"/>
        <w:rPr>
          <w:b/>
          <w:sz w:val="15"/>
        </w:rPr>
      </w:pPr>
    </w:p>
    <w:p w14:paraId="210C949C" w14:textId="77777777" w:rsidR="00A4011F" w:rsidRDefault="00C6471A">
      <w:pPr>
        <w:pStyle w:val="Titolo3"/>
        <w:ind w:left="2058" w:right="2078"/>
        <w:jc w:val="center"/>
      </w:pPr>
      <w:r>
        <w:t>COMPETENZE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</w:p>
    <w:p w14:paraId="7AADD825" w14:textId="77777777" w:rsidR="00A4011F" w:rsidRDefault="00A4011F">
      <w:pPr>
        <w:pStyle w:val="Corpotesto"/>
        <w:spacing w:before="5"/>
        <w:rPr>
          <w:b/>
        </w:rPr>
      </w:pPr>
    </w:p>
    <w:p w14:paraId="7A49FB79" w14:textId="77777777" w:rsidR="00A4011F" w:rsidRDefault="00C6471A" w:rsidP="00B05927">
      <w:pPr>
        <w:spacing w:before="1"/>
        <w:ind w:left="340"/>
        <w:jc w:val="center"/>
        <w:rPr>
          <w:b/>
          <w:sz w:val="24"/>
        </w:rPr>
      </w:pPr>
      <w:r>
        <w:rPr>
          <w:b/>
          <w:sz w:val="24"/>
          <w:u w:val="thick"/>
        </w:rPr>
        <w:t>Nucleo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concettuale: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COSTITUZIONE</w:t>
      </w:r>
    </w:p>
    <w:p w14:paraId="034150DD" w14:textId="77777777" w:rsidR="00A4011F" w:rsidRDefault="00A4011F">
      <w:pPr>
        <w:rPr>
          <w:sz w:val="24"/>
        </w:rPr>
        <w:sectPr w:rsidR="00A4011F">
          <w:headerReference w:type="default" r:id="rId11"/>
          <w:footerReference w:type="default" r:id="rId12"/>
          <w:pgSz w:w="11930" w:h="16850"/>
          <w:pgMar w:top="1800" w:right="660" w:bottom="740" w:left="680" w:header="506" w:footer="547" w:gutter="0"/>
          <w:pgNumType w:start="16"/>
          <w:cols w:space="720"/>
        </w:sectPr>
      </w:pPr>
    </w:p>
    <w:p w14:paraId="7BC7E428" w14:textId="77777777" w:rsidR="00A4011F" w:rsidRDefault="00A4011F">
      <w:pPr>
        <w:pStyle w:val="Corpotesto"/>
        <w:spacing w:before="2" w:after="1"/>
        <w:rPr>
          <w:b/>
          <w:sz w:val="21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0E2D5B11" w14:textId="77777777">
        <w:trPr>
          <w:trHeight w:val="1683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3E88C360" w14:textId="77777777" w:rsidR="00A4011F" w:rsidRDefault="00C6471A">
            <w:pPr>
              <w:pStyle w:val="TableParagraph"/>
              <w:spacing w:before="75"/>
              <w:ind w:left="4185"/>
              <w:jc w:val="both"/>
              <w:rPr>
                <w:b/>
              </w:rPr>
            </w:pPr>
            <w:r>
              <w:rPr>
                <w:b/>
                <w:u w:val="thick"/>
              </w:rPr>
              <w:t>Competenza 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1</w:t>
            </w:r>
          </w:p>
          <w:p w14:paraId="1FBC1990" w14:textId="77777777" w:rsidR="00A4011F" w:rsidRDefault="00C6471A">
            <w:pPr>
              <w:pStyle w:val="TableParagraph"/>
              <w:spacing w:before="4" w:line="242" w:lineRule="auto"/>
              <w:ind w:left="198" w:right="64"/>
              <w:jc w:val="both"/>
              <w:rPr>
                <w:b/>
                <w:i/>
              </w:rPr>
            </w:pPr>
            <w:r>
              <w:rPr>
                <w:b/>
                <w:i/>
              </w:rPr>
              <w:t>Sviluppare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atteggiamenti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adottare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comportamenti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fondati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sul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rispetto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verso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ogni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persona,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sulla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responsabilità individuale, sulla legalità, sulla partecipazione e la solidarietà, sulla importanza del lavoro,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sostenuti dalla conoscenza della Carta costituzionale, della Carta dei Diritti fondamentali dell’Unione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Europea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della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Dichiarazione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Internazionale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dei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Diritti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umani.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Conoscere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il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significato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della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appartenenza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ad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una comunità,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locale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nazionale. Approfondire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il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concetto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Patria.</w:t>
            </w:r>
          </w:p>
        </w:tc>
      </w:tr>
      <w:tr w:rsidR="00A4011F" w14:paraId="395605FE" w14:textId="77777777">
        <w:trPr>
          <w:trHeight w:val="400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D0B6607" w14:textId="77777777" w:rsidR="00A4011F" w:rsidRDefault="00C6471A">
            <w:pPr>
              <w:pStyle w:val="TableParagraph"/>
              <w:spacing w:before="59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4984BBDE" w14:textId="77777777">
        <w:trPr>
          <w:trHeight w:val="1420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3430A708" w14:textId="77777777" w:rsidR="00A4011F" w:rsidRDefault="00C6471A">
            <w:pPr>
              <w:pStyle w:val="TableParagraph"/>
              <w:spacing w:before="78"/>
              <w:ind w:right="158"/>
              <w:jc w:val="both"/>
            </w:pPr>
            <w:r>
              <w:t>Analizzare e comparare il contenuto della Costituzione con altre Carte attuali o passate, anche in relazione al</w:t>
            </w:r>
            <w:r>
              <w:rPr>
                <w:spacing w:val="1"/>
              </w:rPr>
              <w:t xml:space="preserve"> </w:t>
            </w:r>
            <w:r>
              <w:t>contesto storico in cui essa è nata, e ai grandi eventi della storia nazionale, europea e mondiale, operando</w:t>
            </w:r>
            <w:r>
              <w:rPr>
                <w:spacing w:val="1"/>
              </w:rPr>
              <w:t xml:space="preserve"> </w:t>
            </w:r>
            <w:r>
              <w:t>ricerche ed effettuando riflessioni sullo stato di attuazione nella società e nel tempo dei principi presenti nella</w:t>
            </w:r>
            <w:r>
              <w:rPr>
                <w:spacing w:val="-52"/>
              </w:rPr>
              <w:t xml:space="preserve"> </w:t>
            </w:r>
            <w:r>
              <w:t>Costituzione, tenendo a riferimento l’esperienza e i comportamenti quotidiani, la cronaca e la vita politica,</w:t>
            </w:r>
            <w:r>
              <w:rPr>
                <w:spacing w:val="1"/>
              </w:rPr>
              <w:t xml:space="preserve"> </w:t>
            </w:r>
            <w:r>
              <w:t>economica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sociale.</w:t>
            </w:r>
          </w:p>
        </w:tc>
      </w:tr>
      <w:tr w:rsidR="00A4011F" w14:paraId="1124457C" w14:textId="77777777">
        <w:trPr>
          <w:trHeight w:val="2936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042804F3" w14:textId="77777777" w:rsidR="00A4011F" w:rsidRDefault="00C6471A">
            <w:pPr>
              <w:pStyle w:val="TableParagraph"/>
              <w:spacing w:before="78"/>
              <w:ind w:right="162"/>
              <w:jc w:val="both"/>
            </w:pPr>
            <w:r>
              <w:t>Individuare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1"/>
              </w:rPr>
              <w:t xml:space="preserve"> </w:t>
            </w:r>
            <w:r>
              <w:t>testo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Costituzione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diritti</w:t>
            </w:r>
            <w:r>
              <w:rPr>
                <w:spacing w:val="1"/>
              </w:rPr>
              <w:t xml:space="preserve"> </w:t>
            </w:r>
            <w:r>
              <w:t>fondamentali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doveri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persone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cittadini,</w:t>
            </w:r>
            <w:r>
              <w:rPr>
                <w:spacing w:val="1"/>
              </w:rPr>
              <w:t xml:space="preserve"> </w:t>
            </w:r>
            <w:r>
              <w:t>evidenziando in particolare la concezione personalistica del nostro ordinamento costituzionale, i principi di</w:t>
            </w:r>
            <w:r>
              <w:rPr>
                <w:spacing w:val="1"/>
              </w:rPr>
              <w:t xml:space="preserve"> </w:t>
            </w:r>
            <w:r>
              <w:t>eguaglianza, solidarietà, libertà, per riconoscere nelle norme, negli istituti, nelle organizzazioni sociali, le</w:t>
            </w:r>
            <w:r>
              <w:rPr>
                <w:spacing w:val="1"/>
              </w:rPr>
              <w:t xml:space="preserve"> </w:t>
            </w:r>
            <w:r>
              <w:t>garanzie a tutela dei diritti e dei principi, le forme di responsabilità e le conseguenze della loro mancata</w:t>
            </w:r>
            <w:r>
              <w:rPr>
                <w:spacing w:val="1"/>
              </w:rPr>
              <w:t xml:space="preserve"> </w:t>
            </w:r>
            <w:r>
              <w:t>applicazione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violazione.</w:t>
            </w:r>
            <w:r>
              <w:rPr>
                <w:spacing w:val="1"/>
              </w:rPr>
              <w:t xml:space="preserve"> </w:t>
            </w:r>
            <w:r>
              <w:t>Individuare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1"/>
              </w:rPr>
              <w:t xml:space="preserve"> </w:t>
            </w:r>
            <w:r>
              <w:t>nostro</w:t>
            </w:r>
            <w:r>
              <w:rPr>
                <w:spacing w:val="1"/>
              </w:rPr>
              <w:t xml:space="preserve"> </w:t>
            </w:r>
            <w:r>
              <w:t>ordinamento</w:t>
            </w:r>
            <w:r>
              <w:rPr>
                <w:spacing w:val="1"/>
              </w:rPr>
              <w:t xml:space="preserve"> </w:t>
            </w:r>
            <w:r>
              <w:t>applicazioni</w:t>
            </w:r>
            <w:r>
              <w:rPr>
                <w:spacing w:val="1"/>
              </w:rPr>
              <w:t xml:space="preserve"> </w:t>
            </w:r>
            <w:r>
              <w:t>concrete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principio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responsabilità</w:t>
            </w:r>
            <w:r>
              <w:rPr>
                <w:spacing w:val="-1"/>
              </w:rPr>
              <w:t xml:space="preserve"> </w:t>
            </w:r>
            <w:r>
              <w:t>individuale.</w:t>
            </w:r>
            <w:r>
              <w:rPr>
                <w:spacing w:val="-3"/>
              </w:rPr>
              <w:t xml:space="preserve"> </w:t>
            </w:r>
            <w:r>
              <w:t>Conoscere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significato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appartenenza</w:t>
            </w:r>
            <w:r>
              <w:rPr>
                <w:spacing w:val="-3"/>
              </w:rPr>
              <w:t xml:space="preserve"> </w:t>
            </w:r>
            <w:r>
              <w:t>ad</w:t>
            </w:r>
            <w:r>
              <w:rPr>
                <w:spacing w:val="-2"/>
              </w:rPr>
              <w:t xml:space="preserve"> </w:t>
            </w:r>
            <w:r>
              <w:t>una</w:t>
            </w:r>
            <w:r>
              <w:rPr>
                <w:spacing w:val="-1"/>
              </w:rPr>
              <w:t xml:space="preserve"> </w:t>
            </w:r>
            <w:r>
              <w:t>comunità,</w:t>
            </w:r>
            <w:r>
              <w:rPr>
                <w:spacing w:val="-1"/>
              </w:rPr>
              <w:t xml:space="preserve"> </w:t>
            </w:r>
            <w:r>
              <w:t>locale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nazionale.</w:t>
            </w:r>
          </w:p>
          <w:p w14:paraId="0E5294D4" w14:textId="77777777" w:rsidR="00A4011F" w:rsidRDefault="00C6471A">
            <w:pPr>
              <w:pStyle w:val="TableParagraph"/>
              <w:ind w:right="250"/>
              <w:jc w:val="both"/>
            </w:pPr>
            <w:r>
              <w:rPr>
                <w:spacing w:val="-1"/>
              </w:rPr>
              <w:t>Individuare,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anche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con</w:t>
            </w:r>
            <w:r>
              <w:rPr>
                <w:spacing w:val="-13"/>
              </w:rPr>
              <w:t xml:space="preserve"> </w:t>
            </w:r>
            <w:r>
              <w:t>riferimento</w:t>
            </w:r>
            <w:r>
              <w:rPr>
                <w:spacing w:val="-12"/>
              </w:rPr>
              <w:t xml:space="preserve"> </w:t>
            </w:r>
            <w:r>
              <w:t>all’esperienza</w:t>
            </w:r>
            <w:r>
              <w:rPr>
                <w:spacing w:val="-13"/>
              </w:rPr>
              <w:t xml:space="preserve"> </w:t>
            </w:r>
            <w:r>
              <w:t>personale,</w:t>
            </w:r>
            <w:r>
              <w:rPr>
                <w:spacing w:val="-13"/>
              </w:rPr>
              <w:t xml:space="preserve"> </w:t>
            </w:r>
            <w:r>
              <w:t>simboli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fattori</w:t>
            </w:r>
            <w:r>
              <w:rPr>
                <w:spacing w:val="-12"/>
              </w:rPr>
              <w:t xml:space="preserve"> </w:t>
            </w:r>
            <w:r>
              <w:t>che</w:t>
            </w:r>
            <w:r>
              <w:rPr>
                <w:spacing w:val="-12"/>
              </w:rPr>
              <w:t xml:space="preserve"> </w:t>
            </w:r>
            <w:r>
              <w:t>contribuiscono</w:t>
            </w:r>
            <w:r>
              <w:rPr>
                <w:spacing w:val="-13"/>
              </w:rPr>
              <w:t xml:space="preserve"> </w:t>
            </w:r>
            <w:r>
              <w:t>ad</w:t>
            </w:r>
            <w:r>
              <w:rPr>
                <w:spacing w:val="-13"/>
              </w:rPr>
              <w:t xml:space="preserve"> </w:t>
            </w:r>
            <w:r>
              <w:t>alimentare</w:t>
            </w:r>
            <w:r>
              <w:rPr>
                <w:spacing w:val="-52"/>
              </w:rPr>
              <w:t xml:space="preserve"> </w:t>
            </w:r>
            <w:r>
              <w:t>il senso di appartenenza alla comunità locale e alla comunità nazionale. Ricostruire il percorso storico del</w:t>
            </w:r>
            <w:r>
              <w:rPr>
                <w:spacing w:val="1"/>
              </w:rPr>
              <w:t xml:space="preserve"> </w:t>
            </w:r>
            <w:r>
              <w:t>formarsi della identità della nazione italiana, valorizzando anche la storia delle diverse comunità territoriali.</w:t>
            </w:r>
            <w:r>
              <w:rPr>
                <w:spacing w:val="1"/>
              </w:rPr>
              <w:t xml:space="preserve"> </w:t>
            </w:r>
            <w:r>
              <w:t>Approfondire</w:t>
            </w:r>
            <w:r>
              <w:rPr>
                <w:spacing w:val="-7"/>
              </w:rPr>
              <w:t xml:space="preserve"> </w:t>
            </w:r>
            <w:r>
              <w:t>il</w:t>
            </w:r>
            <w:r>
              <w:rPr>
                <w:spacing w:val="-8"/>
              </w:rPr>
              <w:t xml:space="preserve"> </w:t>
            </w:r>
            <w:r>
              <w:t>concetto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Patria</w:t>
            </w:r>
            <w:r>
              <w:rPr>
                <w:spacing w:val="-8"/>
              </w:rPr>
              <w:t xml:space="preserve"> </w:t>
            </w:r>
            <w:r>
              <w:t>nelle</w:t>
            </w:r>
            <w:r>
              <w:rPr>
                <w:spacing w:val="-8"/>
              </w:rPr>
              <w:t xml:space="preserve"> </w:t>
            </w:r>
            <w:r>
              <w:t>fonti</w:t>
            </w:r>
            <w:r>
              <w:rPr>
                <w:spacing w:val="-8"/>
              </w:rPr>
              <w:t xml:space="preserve"> </w:t>
            </w:r>
            <w:r>
              <w:t>costituzionali;</w:t>
            </w:r>
            <w:r>
              <w:rPr>
                <w:spacing w:val="-7"/>
              </w:rPr>
              <w:t xml:space="preserve"> </w:t>
            </w:r>
            <w:r>
              <w:t>comprenderne</w:t>
            </w:r>
            <w:r>
              <w:rPr>
                <w:spacing w:val="-8"/>
              </w:rPr>
              <w:t xml:space="preserve"> </w:t>
            </w:r>
            <w:r>
              <w:t>le</w:t>
            </w:r>
            <w:r>
              <w:rPr>
                <w:spacing w:val="-8"/>
              </w:rPr>
              <w:t xml:space="preserve"> </w:t>
            </w:r>
            <w:r>
              <w:t>relazioni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concetti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doveri</w:t>
            </w:r>
            <w:r>
              <w:rPr>
                <w:spacing w:val="-5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responsabilità.</w:t>
            </w:r>
          </w:p>
        </w:tc>
      </w:tr>
      <w:tr w:rsidR="00A4011F" w14:paraId="4AC47265" w14:textId="77777777">
        <w:trPr>
          <w:trHeight w:val="192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378A6FED" w14:textId="77777777" w:rsidR="00A4011F" w:rsidRDefault="00C6471A">
            <w:pPr>
              <w:pStyle w:val="TableParagraph"/>
              <w:spacing w:before="79"/>
              <w:ind w:right="260"/>
              <w:jc w:val="both"/>
            </w:pPr>
            <w:r>
              <w:t>Rispettare</w:t>
            </w:r>
            <w:r>
              <w:rPr>
                <w:spacing w:val="-14"/>
              </w:rPr>
              <w:t xml:space="preserve"> </w:t>
            </w:r>
            <w:r>
              <w:t>le</w:t>
            </w:r>
            <w:r>
              <w:rPr>
                <w:spacing w:val="-10"/>
              </w:rPr>
              <w:t xml:space="preserve"> </w:t>
            </w:r>
            <w:r>
              <w:t>regole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patti</w:t>
            </w:r>
            <w:r>
              <w:rPr>
                <w:spacing w:val="-12"/>
              </w:rPr>
              <w:t xml:space="preserve"> </w:t>
            </w:r>
            <w:r>
              <w:t>assunti</w:t>
            </w:r>
            <w:r>
              <w:rPr>
                <w:spacing w:val="-11"/>
              </w:rPr>
              <w:t xml:space="preserve"> </w:t>
            </w:r>
            <w:r>
              <w:t>nella</w:t>
            </w:r>
            <w:r>
              <w:rPr>
                <w:spacing w:val="-10"/>
              </w:rPr>
              <w:t xml:space="preserve"> </w:t>
            </w:r>
            <w:r>
              <w:t>comunità,</w:t>
            </w:r>
            <w:r>
              <w:rPr>
                <w:spacing w:val="-11"/>
              </w:rPr>
              <w:t xml:space="preserve"> </w:t>
            </w:r>
            <w:r>
              <w:t>partecipare</w:t>
            </w:r>
            <w:r>
              <w:rPr>
                <w:spacing w:val="-10"/>
              </w:rPr>
              <w:t xml:space="preserve"> </w:t>
            </w:r>
            <w:r>
              <w:t>alle</w:t>
            </w:r>
            <w:r>
              <w:rPr>
                <w:spacing w:val="-11"/>
              </w:rPr>
              <w:t xml:space="preserve"> </w:t>
            </w:r>
            <w:r>
              <w:t>forme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rappresentanza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livello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classe,</w:t>
            </w:r>
            <w:r>
              <w:rPr>
                <w:spacing w:val="-52"/>
              </w:rPr>
              <w:t xml:space="preserve"> </w:t>
            </w:r>
            <w:r>
              <w:t>scuola, territorio (es. consigli di classe e di Istituto, Consulta degli studenti etc.). Comprendere gli errori fatti</w:t>
            </w:r>
            <w:r>
              <w:rPr>
                <w:spacing w:val="-52"/>
              </w:rPr>
              <w:t xml:space="preserve"> </w:t>
            </w:r>
            <w:r>
              <w:t>nella</w:t>
            </w:r>
            <w:r>
              <w:rPr>
                <w:spacing w:val="-11"/>
              </w:rPr>
              <w:t xml:space="preserve"> </w:t>
            </w:r>
            <w:r>
              <w:t>violazione</w:t>
            </w:r>
            <w:r>
              <w:rPr>
                <w:spacing w:val="-10"/>
              </w:rPr>
              <w:t xml:space="preserve"> </w:t>
            </w:r>
            <w:r>
              <w:t>dei</w:t>
            </w:r>
            <w:r>
              <w:rPr>
                <w:spacing w:val="-10"/>
              </w:rPr>
              <w:t xml:space="preserve"> </w:t>
            </w:r>
            <w:r>
              <w:t>doveri</w:t>
            </w:r>
            <w:r>
              <w:rPr>
                <w:spacing w:val="-12"/>
              </w:rPr>
              <w:t xml:space="preserve"> </w:t>
            </w:r>
            <w:r>
              <w:t>che</w:t>
            </w:r>
            <w:r>
              <w:rPr>
                <w:spacing w:val="-10"/>
              </w:rPr>
              <w:t xml:space="preserve"> </w:t>
            </w:r>
            <w:r>
              <w:t>discendono</w:t>
            </w:r>
            <w:r>
              <w:rPr>
                <w:spacing w:val="-12"/>
              </w:rPr>
              <w:t xml:space="preserve"> </w:t>
            </w:r>
            <w:r>
              <w:t>dalla</w:t>
            </w:r>
            <w:r>
              <w:rPr>
                <w:spacing w:val="-10"/>
              </w:rPr>
              <w:t xml:space="preserve"> </w:t>
            </w:r>
            <w:r>
              <w:t>appartenenza</w:t>
            </w:r>
            <w:r>
              <w:rPr>
                <w:spacing w:val="-10"/>
              </w:rPr>
              <w:t xml:space="preserve"> </w:t>
            </w:r>
            <w:r>
              <w:t>ad</w:t>
            </w:r>
            <w:r>
              <w:rPr>
                <w:spacing w:val="-10"/>
              </w:rPr>
              <w:t xml:space="preserve"> </w:t>
            </w:r>
            <w:r>
              <w:t>una</w:t>
            </w:r>
            <w:r>
              <w:rPr>
                <w:spacing w:val="-11"/>
              </w:rPr>
              <w:t xml:space="preserve"> </w:t>
            </w:r>
            <w:r>
              <w:t>comunità,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iniziare</w:t>
            </w:r>
            <w:r>
              <w:rPr>
                <w:spacing w:val="-10"/>
              </w:rPr>
              <w:t xml:space="preserve"> </w:t>
            </w:r>
            <w:r>
              <w:t>da</w:t>
            </w:r>
            <w:r>
              <w:rPr>
                <w:spacing w:val="-11"/>
              </w:rPr>
              <w:t xml:space="preserve"> </w:t>
            </w:r>
            <w:r>
              <w:t>quella</w:t>
            </w:r>
            <w:r>
              <w:rPr>
                <w:spacing w:val="-10"/>
              </w:rPr>
              <w:t xml:space="preserve"> </w:t>
            </w:r>
            <w:r>
              <w:t>scolastica,</w:t>
            </w:r>
            <w:r>
              <w:rPr>
                <w:spacing w:val="-5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riflettere su</w:t>
            </w:r>
            <w:r>
              <w:rPr>
                <w:spacing w:val="-3"/>
              </w:rPr>
              <w:t xml:space="preserve"> </w:t>
            </w:r>
            <w:r>
              <w:t>comportamenti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azioni volti</w:t>
            </w:r>
            <w:r>
              <w:rPr>
                <w:spacing w:val="1"/>
              </w:rPr>
              <w:t xml:space="preserve"> </w:t>
            </w:r>
            <w:r>
              <w:t>a porvi</w:t>
            </w:r>
            <w:r>
              <w:rPr>
                <w:spacing w:val="1"/>
              </w:rPr>
              <w:t xml:space="preserve"> </w:t>
            </w:r>
            <w:r>
              <w:t>rimedio.</w:t>
            </w:r>
          </w:p>
          <w:p w14:paraId="54F4B4AF" w14:textId="77777777" w:rsidR="00A4011F" w:rsidRDefault="00C6471A">
            <w:pPr>
              <w:pStyle w:val="TableParagraph"/>
              <w:spacing w:before="1"/>
              <w:ind w:right="264"/>
              <w:jc w:val="both"/>
            </w:pPr>
            <w:r>
              <w:t>Comprendere il valore costituzionale del lavoro concepito come diritto ma anche come dovere. Assumere</w:t>
            </w:r>
            <w:r>
              <w:rPr>
                <w:spacing w:val="1"/>
              </w:rPr>
              <w:t xml:space="preserve"> </w:t>
            </w:r>
            <w:r>
              <w:t>l’impegno,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diligenza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dedizione</w:t>
            </w:r>
            <w:r>
              <w:rPr>
                <w:spacing w:val="-10"/>
              </w:rPr>
              <w:t xml:space="preserve"> </w:t>
            </w:r>
            <w:r>
              <w:t>nello</w:t>
            </w:r>
            <w:r>
              <w:rPr>
                <w:spacing w:val="-10"/>
              </w:rPr>
              <w:t xml:space="preserve"> </w:t>
            </w:r>
            <w:r>
              <w:t>studio</w:t>
            </w:r>
            <w:r>
              <w:rPr>
                <w:spacing w:val="-11"/>
              </w:rPr>
              <w:t xml:space="preserve"> </w:t>
            </w:r>
            <w:r>
              <w:t>e,</w:t>
            </w:r>
            <w:r>
              <w:rPr>
                <w:spacing w:val="-10"/>
              </w:rPr>
              <w:t xml:space="preserve"> </w:t>
            </w:r>
            <w:r>
              <w:t>più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generale,</w:t>
            </w:r>
            <w:r>
              <w:rPr>
                <w:spacing w:val="-10"/>
              </w:rPr>
              <w:t xml:space="preserve"> </w:t>
            </w:r>
            <w:r>
              <w:t>nel</w:t>
            </w:r>
            <w:r>
              <w:rPr>
                <w:spacing w:val="-9"/>
              </w:rPr>
              <w:t xml:space="preserve"> </w:t>
            </w:r>
            <w:r>
              <w:t>proprio</w:t>
            </w:r>
            <w:r>
              <w:rPr>
                <w:spacing w:val="-11"/>
              </w:rPr>
              <w:t xml:space="preserve"> </w:t>
            </w:r>
            <w:r>
              <w:t>operato,</w:t>
            </w:r>
            <w:r>
              <w:rPr>
                <w:spacing w:val="-11"/>
              </w:rPr>
              <w:t xml:space="preserve"> </w:t>
            </w:r>
            <w:r>
              <w:t>come</w:t>
            </w:r>
            <w:r>
              <w:rPr>
                <w:spacing w:val="-10"/>
              </w:rPr>
              <w:t xml:space="preserve"> </w:t>
            </w:r>
            <w:r>
              <w:t>momento</w:t>
            </w:r>
            <w:r>
              <w:rPr>
                <w:spacing w:val="-11"/>
              </w:rPr>
              <w:t xml:space="preserve"> </w:t>
            </w:r>
            <w:r>
              <w:t>etico</w:t>
            </w:r>
            <w:r>
              <w:rPr>
                <w:spacing w:val="-52"/>
              </w:rPr>
              <w:t xml:space="preserve"> </w:t>
            </w:r>
            <w:r>
              <w:t>di particolare</w:t>
            </w:r>
            <w:r>
              <w:rPr>
                <w:spacing w:val="1"/>
              </w:rPr>
              <w:t xml:space="preserve"> </w:t>
            </w:r>
            <w:r>
              <w:t>significato sociale.</w:t>
            </w:r>
          </w:p>
        </w:tc>
      </w:tr>
      <w:tr w:rsidR="00A4011F" w14:paraId="63E7DA6D" w14:textId="77777777">
        <w:trPr>
          <w:trHeight w:val="1201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6D6557D8" w14:textId="77777777" w:rsidR="00A4011F" w:rsidRDefault="00C6471A">
            <w:pPr>
              <w:pStyle w:val="TableParagraph"/>
              <w:spacing w:before="78"/>
              <w:ind w:right="56"/>
              <w:jc w:val="both"/>
            </w:pPr>
            <w:r>
              <w:t>Sostenere e supportare, singolarmente e in gruppo, persone in difficoltà, per l’inclusione e la solidarietà, sia</w:t>
            </w:r>
            <w:r>
              <w:rPr>
                <w:spacing w:val="1"/>
              </w:rPr>
              <w:t xml:space="preserve"> </w:t>
            </w:r>
            <w:r>
              <w:t>all’interno della scuola, sia nella comunità (gruppi di lavoro, tutoraggio tra pari, supporto ad altri, iniziative di</w:t>
            </w:r>
            <w:r>
              <w:rPr>
                <w:spacing w:val="1"/>
              </w:rPr>
              <w:t xml:space="preserve"> </w:t>
            </w:r>
            <w:r>
              <w:t>volontariato, azioni di solidarietà sociale e di utilità collettiva). Favorire l’ideazione di progetti di service</w:t>
            </w:r>
            <w:r>
              <w:rPr>
                <w:spacing w:val="1"/>
              </w:rPr>
              <w:t xml:space="preserve"> </w:t>
            </w:r>
            <w:r>
              <w:t>learning</w:t>
            </w:r>
            <w:r>
              <w:rPr>
                <w:spacing w:val="-1"/>
              </w:rPr>
              <w:t xml:space="preserve"> </w:t>
            </w:r>
            <w:r>
              <w:t>a supporto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bene</w:t>
            </w:r>
            <w:r>
              <w:rPr>
                <w:spacing w:val="-1"/>
              </w:rPr>
              <w:t xml:space="preserve"> </w:t>
            </w:r>
            <w:r>
              <w:t>comune nei</w:t>
            </w:r>
            <w:r>
              <w:rPr>
                <w:spacing w:val="-2"/>
              </w:rPr>
              <w:t xml:space="preserve"> </w:t>
            </w:r>
            <w:r>
              <w:t>territori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appartenenza della scuola.</w:t>
            </w:r>
          </w:p>
        </w:tc>
      </w:tr>
    </w:tbl>
    <w:p w14:paraId="50B3633C" w14:textId="77777777" w:rsidR="00A4011F" w:rsidRDefault="00A4011F">
      <w:pPr>
        <w:pStyle w:val="Corpotesto"/>
        <w:rPr>
          <w:b/>
          <w:sz w:val="20"/>
        </w:rPr>
      </w:pPr>
    </w:p>
    <w:p w14:paraId="0CF2D442" w14:textId="77777777" w:rsidR="00A4011F" w:rsidRDefault="00A4011F">
      <w:pPr>
        <w:pStyle w:val="Corpotesto"/>
        <w:spacing w:before="8"/>
        <w:rPr>
          <w:b/>
          <w:sz w:val="25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340F1BFE" w14:textId="77777777">
        <w:trPr>
          <w:trHeight w:val="1122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5AC5AB30" w14:textId="77777777" w:rsidR="00A4011F" w:rsidRDefault="00C6471A">
            <w:pPr>
              <w:pStyle w:val="TableParagraph"/>
              <w:spacing w:before="59" w:line="242" w:lineRule="exact"/>
              <w:ind w:left="4185"/>
              <w:jc w:val="both"/>
              <w:rPr>
                <w:b/>
              </w:rPr>
            </w:pPr>
            <w:r>
              <w:rPr>
                <w:b/>
                <w:u w:val="thick"/>
              </w:rPr>
              <w:t>Competenza 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2</w:t>
            </w:r>
          </w:p>
          <w:p w14:paraId="6C4527A7" w14:textId="77777777" w:rsidR="00A4011F" w:rsidRDefault="00C6471A">
            <w:pPr>
              <w:pStyle w:val="TableParagraph"/>
              <w:spacing w:before="7" w:line="218" w:lineRule="auto"/>
              <w:ind w:left="95" w:right="73"/>
              <w:jc w:val="both"/>
              <w:rPr>
                <w:b/>
                <w:i/>
              </w:rPr>
            </w:pPr>
            <w:r>
              <w:rPr>
                <w:b/>
                <w:i/>
              </w:rPr>
              <w:t>Interagire correttamente con le istituzioni nella vita quotidiana, nella partecipazione e nell’esercizio della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cittadinanza attiva, a partire dalla conoscenza dell’organizzazione e delle funzioni dello Stato, dell’Unione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europea,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degli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organismi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internazionali, delle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regioni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 delle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Autonomie locali.</w:t>
            </w:r>
          </w:p>
        </w:tc>
      </w:tr>
      <w:tr w:rsidR="00A4011F" w14:paraId="35A76FC3" w14:textId="77777777">
        <w:trPr>
          <w:trHeight w:val="402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42B1AF86" w14:textId="77777777" w:rsidR="00A4011F" w:rsidRDefault="00C6471A">
            <w:pPr>
              <w:pStyle w:val="TableParagraph"/>
              <w:spacing w:before="62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2E9B6B25" w14:textId="77777777">
        <w:trPr>
          <w:trHeight w:val="2195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3775BA3" w14:textId="77777777" w:rsidR="00A4011F" w:rsidRDefault="00C6471A">
            <w:pPr>
              <w:pStyle w:val="TableParagraph"/>
              <w:spacing w:before="78"/>
            </w:pPr>
            <w:r>
              <w:t>Individuare</w:t>
            </w:r>
            <w:r>
              <w:rPr>
                <w:spacing w:val="45"/>
              </w:rPr>
              <w:t xml:space="preserve"> </w:t>
            </w:r>
            <w:r>
              <w:t>le</w:t>
            </w:r>
            <w:r>
              <w:rPr>
                <w:spacing w:val="48"/>
              </w:rPr>
              <w:t xml:space="preserve"> </w:t>
            </w:r>
            <w:r>
              <w:t>principali</w:t>
            </w:r>
            <w:r>
              <w:rPr>
                <w:spacing w:val="48"/>
              </w:rPr>
              <w:t xml:space="preserve"> </w:t>
            </w:r>
            <w:r>
              <w:t>realtà</w:t>
            </w:r>
            <w:r>
              <w:rPr>
                <w:spacing w:val="46"/>
              </w:rPr>
              <w:t xml:space="preserve"> </w:t>
            </w:r>
            <w:r>
              <w:t>economiche</w:t>
            </w:r>
            <w:r>
              <w:rPr>
                <w:spacing w:val="46"/>
              </w:rPr>
              <w:t xml:space="preserve"> </w:t>
            </w:r>
            <w:r>
              <w:t>del</w:t>
            </w:r>
            <w:r>
              <w:rPr>
                <w:spacing w:val="48"/>
              </w:rPr>
              <w:t xml:space="preserve"> </w:t>
            </w:r>
            <w:r>
              <w:t>territorio</w:t>
            </w:r>
            <w:r>
              <w:rPr>
                <w:spacing w:val="48"/>
              </w:rPr>
              <w:t xml:space="preserve"> </w:t>
            </w:r>
            <w:r>
              <w:t>e</w:t>
            </w:r>
            <w:r>
              <w:rPr>
                <w:spacing w:val="46"/>
              </w:rPr>
              <w:t xml:space="preserve"> </w:t>
            </w:r>
            <w:r>
              <w:t>le</w:t>
            </w:r>
            <w:r>
              <w:rPr>
                <w:spacing w:val="47"/>
              </w:rPr>
              <w:t xml:space="preserve"> </w:t>
            </w:r>
            <w:r>
              <w:t>formazioni</w:t>
            </w:r>
            <w:r>
              <w:rPr>
                <w:spacing w:val="49"/>
              </w:rPr>
              <w:t xml:space="preserve"> </w:t>
            </w:r>
            <w:r>
              <w:t>sociali</w:t>
            </w:r>
            <w:r>
              <w:rPr>
                <w:spacing w:val="46"/>
              </w:rPr>
              <w:t xml:space="preserve"> </w:t>
            </w:r>
            <w:r>
              <w:t>e</w:t>
            </w:r>
            <w:r>
              <w:rPr>
                <w:spacing w:val="48"/>
              </w:rPr>
              <w:t xml:space="preserve"> </w:t>
            </w:r>
            <w:r>
              <w:t>politiche,</w:t>
            </w:r>
            <w:r>
              <w:rPr>
                <w:spacing w:val="48"/>
              </w:rPr>
              <w:t xml:space="preserve"> </w:t>
            </w:r>
            <w:r>
              <w:t>le</w:t>
            </w:r>
            <w:r>
              <w:rPr>
                <w:spacing w:val="47"/>
              </w:rPr>
              <w:t xml:space="preserve"> </w:t>
            </w:r>
            <w:r>
              <w:t>forme</w:t>
            </w:r>
            <w:r>
              <w:rPr>
                <w:spacing w:val="46"/>
              </w:rPr>
              <w:t xml:space="preserve"> </w:t>
            </w:r>
            <w:r>
              <w:t>di</w:t>
            </w:r>
          </w:p>
          <w:p w14:paraId="45036736" w14:textId="77777777" w:rsidR="00A4011F" w:rsidRDefault="00C6471A">
            <w:pPr>
              <w:pStyle w:val="TableParagraph"/>
              <w:spacing w:before="4" w:line="242" w:lineRule="auto"/>
              <w:ind w:right="97"/>
            </w:pPr>
            <w:r>
              <w:t>regolamentazione e di partecipazione (Partiti, Sindacati, Associazioni, organismi del terzo settore…).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Analizzare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le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previsioni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costituzionali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valorizzazione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tutela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>lavoro</w:t>
            </w:r>
            <w:r>
              <w:rPr>
                <w:spacing w:val="-15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particolari</w:t>
            </w:r>
            <w:r>
              <w:rPr>
                <w:spacing w:val="-14"/>
              </w:rPr>
              <w:t xml:space="preserve"> </w:t>
            </w:r>
            <w:r>
              <w:t>categorie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lavoratori</w:t>
            </w:r>
            <w:r>
              <w:rPr>
                <w:spacing w:val="-52"/>
              </w:rPr>
              <w:t xml:space="preserve"> </w:t>
            </w:r>
            <w:r>
              <w:t>individuando</w:t>
            </w:r>
            <w:r>
              <w:rPr>
                <w:spacing w:val="-12"/>
              </w:rPr>
              <w:t xml:space="preserve"> </w:t>
            </w:r>
            <w:r>
              <w:t>le</w:t>
            </w:r>
            <w:r>
              <w:rPr>
                <w:spacing w:val="-10"/>
              </w:rPr>
              <w:t xml:space="preserve"> </w:t>
            </w:r>
            <w:r>
              <w:t>principali</w:t>
            </w:r>
            <w:r>
              <w:rPr>
                <w:spacing w:val="-8"/>
              </w:rPr>
              <w:t xml:space="preserve"> </w:t>
            </w:r>
            <w:r>
              <w:t>norme</w:t>
            </w:r>
            <w:r>
              <w:rPr>
                <w:spacing w:val="-9"/>
              </w:rPr>
              <w:t xml:space="preserve"> </w:t>
            </w:r>
            <w:r>
              <w:t>presenti</w:t>
            </w:r>
            <w:r>
              <w:rPr>
                <w:spacing w:val="-9"/>
              </w:rPr>
              <w:t xml:space="preserve"> </w:t>
            </w:r>
            <w:r>
              <w:t>nell’ordinamento</w:t>
            </w:r>
            <w:r>
              <w:rPr>
                <w:spacing w:val="-11"/>
              </w:rPr>
              <w:t xml:space="preserve"> </w:t>
            </w:r>
            <w:r>
              <w:t>(tutela</w:t>
            </w:r>
            <w:r>
              <w:rPr>
                <w:spacing w:val="-11"/>
              </w:rPr>
              <w:t xml:space="preserve"> </w:t>
            </w:r>
            <w:r>
              <w:t>delle</w:t>
            </w:r>
            <w:r>
              <w:rPr>
                <w:spacing w:val="-12"/>
              </w:rPr>
              <w:t xml:space="preserve"> </w:t>
            </w:r>
            <w:r>
              <w:t>lavoratrici</w:t>
            </w:r>
            <w:r>
              <w:rPr>
                <w:spacing w:val="-11"/>
              </w:rPr>
              <w:t xml:space="preserve"> </w:t>
            </w:r>
            <w:r>
              <w:t>madri,</w:t>
            </w:r>
            <w:r>
              <w:rPr>
                <w:spacing w:val="-9"/>
              </w:rPr>
              <w:t xml:space="preserve"> </w:t>
            </w:r>
            <w:r>
              <w:t>tutela</w:t>
            </w:r>
            <w:r>
              <w:rPr>
                <w:spacing w:val="-12"/>
              </w:rPr>
              <w:t xml:space="preserve"> </w:t>
            </w:r>
            <w:r>
              <w:t>della</w:t>
            </w:r>
            <w:r>
              <w:rPr>
                <w:spacing w:val="-12"/>
              </w:rPr>
              <w:t xml:space="preserve"> </w:t>
            </w:r>
            <w:r>
              <w:t>sicurezza</w:t>
            </w:r>
            <w:r>
              <w:rPr>
                <w:spacing w:val="-52"/>
              </w:rPr>
              <w:t xml:space="preserve"> </w:t>
            </w:r>
            <w:r>
              <w:t>sul</w:t>
            </w:r>
            <w:r>
              <w:rPr>
                <w:spacing w:val="28"/>
              </w:rPr>
              <w:t xml:space="preserve"> </w:t>
            </w:r>
            <w:r>
              <w:t>lavoro...)</w:t>
            </w:r>
            <w:r>
              <w:rPr>
                <w:spacing w:val="25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spiegandone</w:t>
            </w:r>
            <w:r>
              <w:rPr>
                <w:spacing w:val="28"/>
              </w:rPr>
              <w:t xml:space="preserve"> </w:t>
            </w:r>
            <w:r>
              <w:t>il</w:t>
            </w:r>
            <w:r>
              <w:rPr>
                <w:spacing w:val="25"/>
              </w:rPr>
              <w:t xml:space="preserve"> </w:t>
            </w:r>
            <w:r>
              <w:t>senso.</w:t>
            </w:r>
            <w:r>
              <w:rPr>
                <w:spacing w:val="28"/>
              </w:rPr>
              <w:t xml:space="preserve"> </w:t>
            </w:r>
            <w:r>
              <w:t>Individuare</w:t>
            </w:r>
            <w:r>
              <w:rPr>
                <w:spacing w:val="28"/>
              </w:rPr>
              <w:t xml:space="preserve"> </w:t>
            </w:r>
            <w:r>
              <w:t>e</w:t>
            </w:r>
            <w:r>
              <w:rPr>
                <w:spacing w:val="27"/>
              </w:rPr>
              <w:t xml:space="preserve"> </w:t>
            </w:r>
            <w:r>
              <w:t>commentare</w:t>
            </w:r>
            <w:r>
              <w:rPr>
                <w:spacing w:val="28"/>
              </w:rPr>
              <w:t xml:space="preserve"> </w:t>
            </w:r>
            <w:r>
              <w:t>nel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5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norme</w:t>
            </w:r>
            <w:r>
              <w:rPr>
                <w:spacing w:val="25"/>
              </w:rPr>
              <w:t xml:space="preserve"> </w:t>
            </w:r>
            <w:r>
              <w:t>a</w:t>
            </w:r>
            <w:r>
              <w:rPr>
                <w:spacing w:val="27"/>
              </w:rPr>
              <w:t xml:space="preserve"> </w:t>
            </w:r>
            <w:r>
              <w:t>tutela</w:t>
            </w:r>
            <w:r>
              <w:rPr>
                <w:spacing w:val="28"/>
              </w:rPr>
              <w:t xml:space="preserve"> </w:t>
            </w:r>
            <w:r>
              <w:t>della</w:t>
            </w:r>
            <w:r>
              <w:rPr>
                <w:spacing w:val="27"/>
              </w:rPr>
              <w:t xml:space="preserve"> </w:t>
            </w:r>
            <w:r>
              <w:t>libertà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-52"/>
              </w:rPr>
              <w:t xml:space="preserve"> </w:t>
            </w:r>
            <w:r>
              <w:t>opinione.</w:t>
            </w:r>
            <w:r>
              <w:rPr>
                <w:spacing w:val="16"/>
              </w:rPr>
              <w:t xml:space="preserve"> </w:t>
            </w:r>
            <w:r>
              <w:t>Analizzare</w:t>
            </w:r>
            <w:r>
              <w:rPr>
                <w:spacing w:val="16"/>
              </w:rPr>
              <w:t xml:space="preserve"> </w:t>
            </w:r>
            <w:r>
              <w:t>le</w:t>
            </w:r>
            <w:r>
              <w:rPr>
                <w:spacing w:val="16"/>
              </w:rPr>
              <w:t xml:space="preserve"> </w:t>
            </w:r>
            <w:r>
              <w:t>norme</w:t>
            </w:r>
            <w:r>
              <w:rPr>
                <w:spacing w:val="15"/>
              </w:rPr>
              <w:t xml:space="preserve"> </w:t>
            </w:r>
            <w:r>
              <w:t>a</w:t>
            </w:r>
            <w:r>
              <w:rPr>
                <w:spacing w:val="14"/>
              </w:rPr>
              <w:t xml:space="preserve"> </w:t>
            </w:r>
            <w:r>
              <w:t>tutela</w:t>
            </w:r>
            <w:r>
              <w:rPr>
                <w:spacing w:val="15"/>
              </w:rPr>
              <w:t xml:space="preserve"> </w:t>
            </w:r>
            <w:r>
              <w:t>della</w:t>
            </w:r>
            <w:r>
              <w:rPr>
                <w:spacing w:val="15"/>
              </w:rPr>
              <w:t xml:space="preserve"> </w:t>
            </w:r>
            <w:r>
              <w:t>libertà</w:t>
            </w:r>
            <w:r>
              <w:rPr>
                <w:spacing w:val="16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t>iniziativa</w:t>
            </w:r>
            <w:r>
              <w:rPr>
                <w:spacing w:val="14"/>
              </w:rPr>
              <w:t xml:space="preserve"> </w:t>
            </w:r>
            <w:r>
              <w:t>economica</w:t>
            </w:r>
            <w:r>
              <w:rPr>
                <w:spacing w:val="16"/>
              </w:rPr>
              <w:t xml:space="preserve"> </w:t>
            </w:r>
            <w:r>
              <w:t>privata</w:t>
            </w:r>
            <w:r>
              <w:rPr>
                <w:spacing w:val="17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della</w:t>
            </w:r>
            <w:r>
              <w:rPr>
                <w:spacing w:val="14"/>
              </w:rPr>
              <w:t xml:space="preserve"> </w:t>
            </w:r>
            <w:r>
              <w:t>proprietà</w:t>
            </w:r>
            <w:r>
              <w:rPr>
                <w:spacing w:val="16"/>
              </w:rPr>
              <w:t xml:space="preserve"> </w:t>
            </w:r>
            <w:r>
              <w:t>privata,</w:t>
            </w:r>
            <w:r>
              <w:rPr>
                <w:spacing w:val="-52"/>
              </w:rPr>
              <w:t xml:space="preserve"> </w:t>
            </w:r>
            <w:r>
              <w:t>anche</w:t>
            </w:r>
            <w:r>
              <w:rPr>
                <w:spacing w:val="-4"/>
              </w:rPr>
              <w:t xml:space="preserve"> </w:t>
            </w:r>
            <w:r>
              <w:t>considerando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nuova</w:t>
            </w:r>
            <w:r>
              <w:rPr>
                <w:spacing w:val="-1"/>
              </w:rPr>
              <w:t xml:space="preserve"> </w:t>
            </w:r>
            <w:r>
              <w:t>normativa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Carta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diritti</w:t>
            </w:r>
            <w:r>
              <w:rPr>
                <w:spacing w:val="-1"/>
              </w:rPr>
              <w:t xml:space="preserve"> </w:t>
            </w:r>
            <w:r>
              <w:t>fondamentali</w:t>
            </w:r>
            <w:r>
              <w:rPr>
                <w:spacing w:val="-2"/>
              </w:rPr>
              <w:t xml:space="preserve"> </w:t>
            </w:r>
            <w:r>
              <w:t>dell’Unione</w:t>
            </w:r>
            <w:r>
              <w:rPr>
                <w:spacing w:val="-3"/>
              </w:rPr>
              <w:t xml:space="preserve"> </w:t>
            </w:r>
            <w:r>
              <w:t>europea</w:t>
            </w:r>
            <w:r>
              <w:rPr>
                <w:spacing w:val="-2"/>
              </w:rPr>
              <w:t xml:space="preserve"> </w:t>
            </w:r>
            <w:r>
              <w:t>che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collega</w:t>
            </w:r>
            <w:r>
              <w:rPr>
                <w:spacing w:val="-52"/>
              </w:rPr>
              <w:t xml:space="preserve"> </w:t>
            </w:r>
            <w:r>
              <w:t>al valore della libertà.</w:t>
            </w:r>
          </w:p>
        </w:tc>
      </w:tr>
    </w:tbl>
    <w:p w14:paraId="1B6A2CD5" w14:textId="77777777" w:rsidR="00A4011F" w:rsidRDefault="00A4011F">
      <w:pPr>
        <w:spacing w:line="242" w:lineRule="auto"/>
        <w:sectPr w:rsidR="00A4011F">
          <w:pgSz w:w="11930" w:h="16850"/>
          <w:pgMar w:top="1800" w:right="660" w:bottom="740" w:left="680" w:header="506" w:footer="547" w:gutter="0"/>
          <w:cols w:space="720"/>
        </w:sectPr>
      </w:pPr>
    </w:p>
    <w:p w14:paraId="5346984E" w14:textId="77777777" w:rsidR="00A4011F" w:rsidRDefault="00A4011F">
      <w:pPr>
        <w:pStyle w:val="Corpotesto"/>
        <w:spacing w:before="2" w:after="1"/>
        <w:rPr>
          <w:b/>
          <w:sz w:val="21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03A2C18B" w14:textId="77777777">
        <w:trPr>
          <w:trHeight w:val="1001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564DD9A0" w14:textId="77777777" w:rsidR="00A4011F" w:rsidRDefault="00C6471A">
            <w:pPr>
              <w:pStyle w:val="TableParagraph"/>
              <w:spacing w:before="82"/>
              <w:ind w:right="71"/>
              <w:jc w:val="both"/>
            </w:pPr>
            <w:r>
              <w:t>Individuare nel testo della Costituzione la regolamentazione dei rapporti tra Stato ed Autonomie regionali e</w:t>
            </w:r>
            <w:r>
              <w:rPr>
                <w:spacing w:val="1"/>
              </w:rPr>
              <w:t xml:space="preserve"> </w:t>
            </w:r>
            <w:r>
              <w:t>locali, con particolare riguardo ai concetti di autonomia e sussidiarietà. Individuare le forme di partecipazione</w:t>
            </w:r>
            <w:r>
              <w:rPr>
                <w:spacing w:val="1"/>
              </w:rPr>
              <w:t xml:space="preserve"> </w:t>
            </w:r>
            <w:r>
              <w:t>dei cittadini al funzionamento delle</w:t>
            </w:r>
            <w:r>
              <w:rPr>
                <w:spacing w:val="1"/>
              </w:rPr>
              <w:t xml:space="preserve"> </w:t>
            </w:r>
            <w:r>
              <w:t>regioni</w:t>
            </w:r>
            <w:r>
              <w:rPr>
                <w:spacing w:val="-3"/>
              </w:rPr>
              <w:t xml:space="preserve"> </w:t>
            </w:r>
            <w:r>
              <w:t>e delle autonomie</w:t>
            </w:r>
            <w:r>
              <w:rPr>
                <w:spacing w:val="-3"/>
              </w:rPr>
              <w:t xml:space="preserve"> </w:t>
            </w:r>
            <w:r>
              <w:t>locali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alla gestione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servizi.</w:t>
            </w:r>
          </w:p>
        </w:tc>
      </w:tr>
      <w:tr w:rsidR="00A4011F" w14:paraId="0DB742EF" w14:textId="77777777">
        <w:trPr>
          <w:trHeight w:val="1804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15E7B2FC" w14:textId="77777777" w:rsidR="00A4011F" w:rsidRDefault="00C6471A">
            <w:pPr>
              <w:pStyle w:val="TableParagraph"/>
              <w:spacing w:before="78"/>
              <w:ind w:right="52"/>
              <w:jc w:val="both"/>
            </w:pPr>
            <w:r>
              <w:rPr>
                <w:spacing w:val="-1"/>
              </w:rPr>
              <w:t>Individuare,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attraverso</w:t>
            </w:r>
            <w:r>
              <w:rPr>
                <w:spacing w:val="-10"/>
              </w:rPr>
              <w:t xml:space="preserve"> </w:t>
            </w:r>
            <w:r>
              <w:t>il</w:t>
            </w:r>
            <w:r>
              <w:rPr>
                <w:spacing w:val="-11"/>
              </w:rPr>
              <w:t xml:space="preserve"> </w:t>
            </w:r>
            <w:r>
              <w:t>testo</w:t>
            </w:r>
            <w:r>
              <w:rPr>
                <w:spacing w:val="-9"/>
              </w:rPr>
              <w:t xml:space="preserve"> </w:t>
            </w:r>
            <w:r>
              <w:t>costituzionale,</w:t>
            </w:r>
            <w:r>
              <w:rPr>
                <w:spacing w:val="-11"/>
              </w:rPr>
              <w:t xml:space="preserve"> </w:t>
            </w:r>
            <w:r>
              <w:t>il</w:t>
            </w:r>
            <w:r>
              <w:rPr>
                <w:spacing w:val="-11"/>
              </w:rPr>
              <w:t xml:space="preserve"> </w:t>
            </w:r>
            <w:r>
              <w:t>principio</w:t>
            </w:r>
            <w:r>
              <w:rPr>
                <w:spacing w:val="-11"/>
              </w:rPr>
              <w:t xml:space="preserve"> </w:t>
            </w:r>
            <w:r>
              <w:t>della</w:t>
            </w:r>
            <w:r>
              <w:rPr>
                <w:spacing w:val="-10"/>
              </w:rPr>
              <w:t xml:space="preserve"> </w:t>
            </w:r>
            <w:r>
              <w:t>sovranità</w:t>
            </w:r>
            <w:r>
              <w:rPr>
                <w:spacing w:val="-11"/>
              </w:rPr>
              <w:t xml:space="preserve"> </w:t>
            </w:r>
            <w:r>
              <w:t>popolare</w:t>
            </w:r>
            <w:r>
              <w:rPr>
                <w:spacing w:val="-10"/>
              </w:rPr>
              <w:t xml:space="preserve"> </w:t>
            </w:r>
            <w:r>
              <w:t>quale</w:t>
            </w:r>
            <w:r>
              <w:rPr>
                <w:spacing w:val="-13"/>
              </w:rPr>
              <w:t xml:space="preserve"> </w:t>
            </w:r>
            <w:r>
              <w:t>elemento</w:t>
            </w:r>
            <w:r>
              <w:rPr>
                <w:spacing w:val="-12"/>
              </w:rPr>
              <w:t xml:space="preserve"> </w:t>
            </w:r>
            <w:r>
              <w:t>caratterizzante</w:t>
            </w:r>
            <w:r>
              <w:rPr>
                <w:spacing w:val="-52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concetto</w:t>
            </w:r>
            <w:r>
              <w:rPr>
                <w:spacing w:val="-1"/>
              </w:rPr>
              <w:t xml:space="preserve"> </w:t>
            </w:r>
            <w:r>
              <w:t>di democrazia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portata;</w:t>
            </w:r>
            <w:r>
              <w:rPr>
                <w:spacing w:val="-3"/>
              </w:rPr>
              <w:t xml:space="preserve"> </w:t>
            </w:r>
            <w:r>
              <w:t>i poteri</w:t>
            </w:r>
            <w:r>
              <w:rPr>
                <w:spacing w:val="-3"/>
              </w:rPr>
              <w:t xml:space="preserve"> </w:t>
            </w:r>
            <w:r>
              <w:t>dello</w:t>
            </w:r>
            <w:r>
              <w:rPr>
                <w:spacing w:val="-4"/>
              </w:rPr>
              <w:t xml:space="preserve"> </w:t>
            </w:r>
            <w:r>
              <w:t>Stato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gli Organi</w:t>
            </w:r>
            <w:r>
              <w:rPr>
                <w:spacing w:val="-2"/>
              </w:rPr>
              <w:t xml:space="preserve"> </w:t>
            </w:r>
            <w:r>
              <w:t>che</w:t>
            </w:r>
            <w:r>
              <w:rPr>
                <w:spacing w:val="-3"/>
              </w:rPr>
              <w:t xml:space="preserve"> </w:t>
            </w:r>
            <w:r>
              <w:t>li detengono,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loro</w:t>
            </w:r>
            <w:r>
              <w:rPr>
                <w:spacing w:val="-4"/>
              </w:rPr>
              <w:t xml:space="preserve"> </w:t>
            </w:r>
            <w:r>
              <w:t>funzioni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52"/>
              </w:rPr>
              <w:t xml:space="preserve"> </w:t>
            </w:r>
            <w:r>
              <w:t>forme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loro</w:t>
            </w:r>
            <w:r>
              <w:rPr>
                <w:spacing w:val="-3"/>
              </w:rPr>
              <w:t xml:space="preserve"> </w:t>
            </w:r>
            <w:r>
              <w:t>elezione o</w:t>
            </w:r>
            <w:r>
              <w:rPr>
                <w:spacing w:val="-2"/>
              </w:rPr>
              <w:t xml:space="preserve"> </w:t>
            </w:r>
            <w:r>
              <w:t>formazione.</w:t>
            </w:r>
          </w:p>
          <w:p w14:paraId="74CA3DF1" w14:textId="77777777" w:rsidR="00A4011F" w:rsidRDefault="00C6471A">
            <w:pPr>
              <w:pStyle w:val="TableParagraph"/>
              <w:ind w:right="56"/>
              <w:jc w:val="both"/>
            </w:pPr>
            <w:r>
              <w:t>Conoscere il meccanismo di formazione delle leggi, i casi di ricorso al referendum e le relative modalità di</w:t>
            </w:r>
            <w:r>
              <w:rPr>
                <w:spacing w:val="1"/>
              </w:rPr>
              <w:t xml:space="preserve"> </w:t>
            </w:r>
            <w:r>
              <w:t>indizione, nonché la possibilità che le leggi dello Stato e delle Regioni siano dichiarate incostituzionali,</w:t>
            </w:r>
            <w:r>
              <w:rPr>
                <w:spacing w:val="1"/>
              </w:rPr>
              <w:t xml:space="preserve"> </w:t>
            </w:r>
            <w:r>
              <w:t>sperimentando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esercitando</w:t>
            </w:r>
            <w:r>
              <w:rPr>
                <w:spacing w:val="-1"/>
              </w:rPr>
              <w:t xml:space="preserve"> </w:t>
            </w:r>
            <w:r>
              <w:t>forme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partecipazione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rappresentanza</w:t>
            </w:r>
            <w:r>
              <w:rPr>
                <w:spacing w:val="-2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scuola, e</w:t>
            </w:r>
            <w:r>
              <w:rPr>
                <w:spacing w:val="-1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t>comunità.</w:t>
            </w:r>
          </w:p>
        </w:tc>
      </w:tr>
      <w:tr w:rsidR="00A4011F" w14:paraId="00EF7EFD" w14:textId="77777777">
        <w:trPr>
          <w:trHeight w:val="1672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4A8F9261" w14:textId="77777777" w:rsidR="00A4011F" w:rsidRDefault="00C6471A">
            <w:pPr>
              <w:pStyle w:val="TableParagraph"/>
              <w:spacing w:before="76"/>
              <w:ind w:right="46"/>
              <w:jc w:val="both"/>
            </w:pPr>
            <w:r>
              <w:t>Individuare la presenza delle Istituzioni e della normativa dell’Unione Europea e di Organismi internazionali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nella</w:t>
            </w:r>
            <w:r>
              <w:rPr>
                <w:spacing w:val="-11"/>
              </w:rPr>
              <w:t xml:space="preserve"> </w:t>
            </w:r>
            <w:r>
              <w:t>vita</w:t>
            </w:r>
            <w:r>
              <w:rPr>
                <w:spacing w:val="-11"/>
              </w:rPr>
              <w:t xml:space="preserve"> </w:t>
            </w:r>
            <w:r>
              <w:t>sociale,</w:t>
            </w:r>
            <w:r>
              <w:rPr>
                <w:spacing w:val="-12"/>
              </w:rPr>
              <w:t xml:space="preserve"> </w:t>
            </w:r>
            <w:r>
              <w:t>culturale,</w:t>
            </w:r>
            <w:r>
              <w:rPr>
                <w:spacing w:val="-14"/>
              </w:rPr>
              <w:t xml:space="preserve"> </w:t>
            </w:r>
            <w:r>
              <w:t>economica,</w:t>
            </w:r>
            <w:r>
              <w:rPr>
                <w:spacing w:val="-11"/>
              </w:rPr>
              <w:t xml:space="preserve"> </w:t>
            </w:r>
            <w:r>
              <w:t>politica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>nostro</w:t>
            </w:r>
            <w:r>
              <w:rPr>
                <w:spacing w:val="-12"/>
              </w:rPr>
              <w:t xml:space="preserve"> </w:t>
            </w:r>
            <w:r>
              <w:t>Paese,</w:t>
            </w:r>
            <w:r>
              <w:rPr>
                <w:spacing w:val="-11"/>
              </w:rPr>
              <w:t xml:space="preserve"> </w:t>
            </w:r>
            <w:r>
              <w:t>le</w:t>
            </w:r>
            <w:r>
              <w:rPr>
                <w:spacing w:val="-13"/>
              </w:rPr>
              <w:t xml:space="preserve"> </w:t>
            </w:r>
            <w:r>
              <w:t>relazioni</w:t>
            </w:r>
            <w:r>
              <w:rPr>
                <w:spacing w:val="-11"/>
              </w:rPr>
              <w:t xml:space="preserve"> </w:t>
            </w:r>
            <w:r>
              <w:t>tra</w:t>
            </w:r>
            <w:r>
              <w:rPr>
                <w:spacing w:val="-7"/>
              </w:rPr>
              <w:t xml:space="preserve"> </w:t>
            </w:r>
            <w:r>
              <w:t>istituzioni</w:t>
            </w:r>
            <w:r>
              <w:rPr>
                <w:spacing w:val="-11"/>
              </w:rPr>
              <w:t xml:space="preserve"> </w:t>
            </w:r>
            <w:r>
              <w:t>nazionali</w:t>
            </w:r>
            <w:r>
              <w:rPr>
                <w:spacing w:val="-11"/>
              </w:rPr>
              <w:t xml:space="preserve"> </w:t>
            </w:r>
            <w:r>
              <w:t>ed</w:t>
            </w:r>
            <w:r>
              <w:rPr>
                <w:spacing w:val="-13"/>
              </w:rPr>
              <w:t xml:space="preserve"> </w:t>
            </w:r>
            <w:r>
              <w:t>europee,</w:t>
            </w:r>
            <w:r>
              <w:rPr>
                <w:spacing w:val="-53"/>
              </w:rPr>
              <w:t xml:space="preserve"> </w:t>
            </w:r>
            <w:r>
              <w:t>anche alla luce del dettato costituzionale sui rapporti internazionali. Rintracciare le origini e le ragioni storico-</w:t>
            </w:r>
            <w:r>
              <w:rPr>
                <w:spacing w:val="1"/>
              </w:rPr>
              <w:t xml:space="preserve"> </w:t>
            </w:r>
            <w:r>
              <w:t>politiche della costituzione degli Organismi sovranazionali e internazionali, con particolare riferimento al</w:t>
            </w:r>
            <w:r>
              <w:rPr>
                <w:spacing w:val="1"/>
              </w:rPr>
              <w:t xml:space="preserve"> </w:t>
            </w:r>
            <w:r>
              <w:t>significato dell’appartenenza all’Unione europea, al suo processo di formazione, ai valori comuni su cui essa si</w:t>
            </w:r>
            <w:r>
              <w:rPr>
                <w:spacing w:val="-52"/>
              </w:rPr>
              <w:t xml:space="preserve"> </w:t>
            </w:r>
            <w:r>
              <w:t>fonda.</w:t>
            </w:r>
          </w:p>
        </w:tc>
      </w:tr>
      <w:tr w:rsidR="00A4011F" w14:paraId="0F01D173" w14:textId="77777777">
        <w:trPr>
          <w:trHeight w:val="1672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EE76B06" w14:textId="77777777" w:rsidR="00A4011F" w:rsidRDefault="00C6471A">
            <w:pPr>
              <w:pStyle w:val="TableParagraph"/>
              <w:spacing w:before="76"/>
              <w:ind w:right="49"/>
              <w:jc w:val="both"/>
            </w:pPr>
            <w:r>
              <w:t>Individuare, attraverso l’analisi comparata della Costituzione italiana, della Carta dei Diritti fondamentali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dell’Unione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europea,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delle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Carte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Internazionali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delle</w:t>
            </w:r>
            <w:r>
              <w:rPr>
                <w:spacing w:val="-12"/>
              </w:rPr>
              <w:t xml:space="preserve"> </w:t>
            </w:r>
            <w:r>
              <w:t>Nazioni</w:t>
            </w:r>
            <w:r>
              <w:rPr>
                <w:spacing w:val="-10"/>
              </w:rPr>
              <w:t xml:space="preserve"> </w:t>
            </w:r>
            <w:r>
              <w:t>Unite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altri</w:t>
            </w:r>
            <w:r>
              <w:rPr>
                <w:spacing w:val="-13"/>
              </w:rPr>
              <w:t xml:space="preserve"> </w:t>
            </w:r>
            <w:r>
              <w:t>Organismi</w:t>
            </w:r>
            <w:r>
              <w:rPr>
                <w:spacing w:val="-11"/>
              </w:rPr>
              <w:t xml:space="preserve"> </w:t>
            </w:r>
            <w:r>
              <w:t>Internazionali</w:t>
            </w:r>
            <w:r>
              <w:rPr>
                <w:spacing w:val="-14"/>
              </w:rPr>
              <w:t xml:space="preserve"> </w:t>
            </w:r>
            <w:r>
              <w:t>(es.</w:t>
            </w:r>
            <w:r>
              <w:rPr>
                <w:spacing w:val="-11"/>
              </w:rPr>
              <w:t xml:space="preserve"> </w:t>
            </w:r>
            <w:r>
              <w:t>COE),</w:t>
            </w:r>
            <w:r>
              <w:rPr>
                <w:spacing w:val="-53"/>
              </w:rPr>
              <w:t xml:space="preserve"> </w:t>
            </w:r>
            <w:r>
              <w:t>i principi comuni di responsabilità, libertà, solidarietà, tutela dei diritti umani, della salute, della proprietà</w:t>
            </w:r>
            <w:r>
              <w:rPr>
                <w:spacing w:val="1"/>
              </w:rPr>
              <w:t xml:space="preserve"> </w:t>
            </w:r>
            <w:r>
              <w:t>privata, della difesa dei beni culturali e artistici, degli animali e dell’ambiente. Rintracciare Organizzazioni e</w:t>
            </w:r>
            <w:r>
              <w:rPr>
                <w:spacing w:val="1"/>
              </w:rPr>
              <w:t xml:space="preserve"> </w:t>
            </w:r>
            <w:r>
              <w:t>norme a livello nazionale e internazionale che se ne occupano. Partecipare indirettamente o direttamente con</w:t>
            </w:r>
            <w:r>
              <w:rPr>
                <w:spacing w:val="1"/>
              </w:rPr>
              <w:t xml:space="preserve"> </w:t>
            </w:r>
            <w:r>
              <w:t>azioni alla propria portata.</w:t>
            </w:r>
          </w:p>
        </w:tc>
      </w:tr>
    </w:tbl>
    <w:p w14:paraId="53CCE8FD" w14:textId="77777777" w:rsidR="00A4011F" w:rsidRDefault="00A4011F">
      <w:pPr>
        <w:pStyle w:val="Corpotesto"/>
        <w:rPr>
          <w:b/>
          <w:sz w:val="20"/>
        </w:rPr>
      </w:pPr>
    </w:p>
    <w:p w14:paraId="7713254C" w14:textId="77777777" w:rsidR="00A4011F" w:rsidRDefault="00A4011F">
      <w:pPr>
        <w:pStyle w:val="Corpotesto"/>
        <w:spacing w:before="6"/>
        <w:rPr>
          <w:b/>
          <w:sz w:val="12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1EA42B5E" w14:textId="77777777">
        <w:trPr>
          <w:trHeight w:val="1421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348ACA53" w14:textId="77777777" w:rsidR="00A4011F" w:rsidRDefault="00C6471A">
            <w:pPr>
              <w:pStyle w:val="TableParagraph"/>
              <w:spacing w:before="73"/>
              <w:ind w:left="4185"/>
              <w:jc w:val="both"/>
              <w:rPr>
                <w:b/>
              </w:rPr>
            </w:pPr>
            <w:r>
              <w:rPr>
                <w:b/>
                <w:u w:val="thick"/>
              </w:rPr>
              <w:t>Competenza 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3</w:t>
            </w:r>
          </w:p>
          <w:p w14:paraId="4B80936A" w14:textId="77777777" w:rsidR="00A4011F" w:rsidRDefault="00C6471A">
            <w:pPr>
              <w:pStyle w:val="TableParagraph"/>
              <w:spacing w:before="1"/>
              <w:ind w:left="198" w:right="164"/>
              <w:jc w:val="both"/>
              <w:rPr>
                <w:b/>
                <w:i/>
              </w:rPr>
            </w:pPr>
            <w:r>
              <w:rPr>
                <w:b/>
                <w:i/>
              </w:rPr>
              <w:t>Rispettare le regole e le norme che governano lo stato di diritto, la convivenza sociale e la vita quotidiana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in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famiglia,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scuola,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nella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comunità,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nel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mondo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lavoro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al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comunicare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rapportarsi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correttamente con gli altri, esercitare consapevolmente i propri diritti e doveri per contribuire al bene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comune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al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rispetto dei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diritti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delle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persone.</w:t>
            </w:r>
          </w:p>
        </w:tc>
      </w:tr>
      <w:tr w:rsidR="00A4011F" w14:paraId="46A2450E" w14:textId="77777777">
        <w:trPr>
          <w:trHeight w:val="395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1B20712B" w14:textId="77777777" w:rsidR="00A4011F" w:rsidRDefault="00C6471A">
            <w:pPr>
              <w:pStyle w:val="TableParagraph"/>
              <w:spacing w:before="57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6367FDD7" w14:textId="77777777">
        <w:trPr>
          <w:trHeight w:val="1420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5A3FFA08" w14:textId="77777777" w:rsidR="00A4011F" w:rsidRDefault="00C6471A">
            <w:pPr>
              <w:pStyle w:val="TableParagraph"/>
              <w:spacing w:before="78"/>
              <w:ind w:right="163"/>
              <w:jc w:val="both"/>
            </w:pPr>
            <w:r>
              <w:t>Conoscere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osservare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disposizioni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regolamenti</w:t>
            </w:r>
            <w:r>
              <w:rPr>
                <w:spacing w:val="1"/>
              </w:rPr>
              <w:t xml:space="preserve"> </w:t>
            </w:r>
            <w:r>
              <w:t>scolastici,</w:t>
            </w:r>
            <w:r>
              <w:rPr>
                <w:spacing w:val="1"/>
              </w:rPr>
              <w:t xml:space="preserve"> </w:t>
            </w:r>
            <w:r>
              <w:t>partecipare</w:t>
            </w:r>
            <w:r>
              <w:rPr>
                <w:spacing w:val="1"/>
              </w:rPr>
              <w:t xml:space="preserve"> </w:t>
            </w:r>
            <w:r>
              <w:t>attraverso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proprie</w:t>
            </w:r>
            <w:r>
              <w:rPr>
                <w:spacing w:val="1"/>
              </w:rPr>
              <w:t xml:space="preserve"> </w:t>
            </w:r>
            <w:r>
              <w:t>rappresentanze alla loro eventuale revisione; rispettare sé stessi, gli altri e i beni pubblici, a iniziare da quelli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scolastici;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esplicitare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relazione</w:t>
            </w:r>
            <w:r>
              <w:rPr>
                <w:spacing w:val="-12"/>
              </w:rPr>
              <w:t xml:space="preserve"> </w:t>
            </w:r>
            <w:r>
              <w:t>tra</w:t>
            </w:r>
            <w:r>
              <w:rPr>
                <w:spacing w:val="-11"/>
              </w:rPr>
              <w:t xml:space="preserve"> </w:t>
            </w:r>
            <w:r>
              <w:t>rispetto</w:t>
            </w:r>
            <w:r>
              <w:rPr>
                <w:spacing w:val="-12"/>
              </w:rPr>
              <w:t xml:space="preserve"> </w:t>
            </w:r>
            <w:r>
              <w:t>delle</w:t>
            </w:r>
            <w:r>
              <w:rPr>
                <w:spacing w:val="-10"/>
              </w:rPr>
              <w:t xml:space="preserve"> </w:t>
            </w:r>
            <w:r>
              <w:t>regole</w:t>
            </w:r>
            <w:r>
              <w:rPr>
                <w:spacing w:val="-10"/>
              </w:rPr>
              <w:t xml:space="preserve"> </w:t>
            </w:r>
            <w:r>
              <w:t>nell’ambiente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vita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comportamenti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legalità</w:t>
            </w:r>
            <w:r>
              <w:rPr>
                <w:spacing w:val="-11"/>
              </w:rPr>
              <w:t xml:space="preserve"> </w:t>
            </w:r>
            <w:r>
              <w:t>nella</w:t>
            </w:r>
            <w:r>
              <w:rPr>
                <w:spacing w:val="-53"/>
              </w:rPr>
              <w:t xml:space="preserve"> </w:t>
            </w:r>
            <w:r>
              <w:t>comunità</w:t>
            </w:r>
            <w:r>
              <w:rPr>
                <w:spacing w:val="-5"/>
              </w:rPr>
              <w:t xml:space="preserve"> </w:t>
            </w:r>
            <w:r>
              <w:t>più</w:t>
            </w:r>
            <w:r>
              <w:rPr>
                <w:spacing w:val="-5"/>
              </w:rPr>
              <w:t xml:space="preserve"> </w:t>
            </w:r>
            <w:r>
              <w:t>ampia;</w:t>
            </w:r>
            <w:r>
              <w:rPr>
                <w:spacing w:val="-3"/>
              </w:rPr>
              <w:t xml:space="preserve"> </w:t>
            </w:r>
            <w:r>
              <w:t>osservare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leggi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convivenza</w:t>
            </w:r>
            <w:r>
              <w:rPr>
                <w:spacing w:val="-4"/>
              </w:rPr>
              <w:t xml:space="preserve"> </w:t>
            </w:r>
            <w:r>
              <w:t>definite</w:t>
            </w:r>
            <w:r>
              <w:rPr>
                <w:spacing w:val="-3"/>
              </w:rPr>
              <w:t xml:space="preserve"> </w:t>
            </w:r>
            <w:r>
              <w:t>nell’ordinamento</w:t>
            </w:r>
            <w:r>
              <w:rPr>
                <w:spacing w:val="-5"/>
              </w:rPr>
              <w:t xml:space="preserve"> </w:t>
            </w:r>
            <w:r>
              <w:t>italiano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nell’etica</w:t>
            </w:r>
            <w:r>
              <w:rPr>
                <w:spacing w:val="-52"/>
              </w:rPr>
              <w:t xml:space="preserve"> </w:t>
            </w:r>
            <w:r>
              <w:t>collettiva.</w:t>
            </w:r>
          </w:p>
        </w:tc>
      </w:tr>
      <w:tr w:rsidR="00A4011F" w14:paraId="417C1C77" w14:textId="77777777">
        <w:trPr>
          <w:trHeight w:val="1226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27820164" w14:textId="77777777" w:rsidR="00A4011F" w:rsidRDefault="00C6471A">
            <w:pPr>
              <w:pStyle w:val="TableParagraph"/>
              <w:spacing w:before="78"/>
              <w:ind w:right="168"/>
              <w:jc w:val="both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fattori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rischio</w:t>
            </w:r>
            <w:r>
              <w:rPr>
                <w:spacing w:val="-2"/>
              </w:rPr>
              <w:t xml:space="preserve"> </w:t>
            </w:r>
            <w:r>
              <w:t>nell’ambiente</w:t>
            </w:r>
            <w:r>
              <w:rPr>
                <w:spacing w:val="-4"/>
              </w:rPr>
              <w:t xml:space="preserve"> </w:t>
            </w:r>
            <w:r>
              <w:t>scolastico,</w:t>
            </w:r>
            <w:r>
              <w:rPr>
                <w:spacing w:val="-4"/>
              </w:rPr>
              <w:t xml:space="preserve"> </w:t>
            </w:r>
            <w:r>
              <w:t>domestico,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contesti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vita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lavoro;</w:t>
            </w:r>
            <w:r>
              <w:rPr>
                <w:spacing w:val="-1"/>
              </w:rPr>
              <w:t xml:space="preserve"> </w:t>
            </w:r>
            <w:r>
              <w:t>conoscere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applicare le disposizioni a tutela della sicurezza e della salute nei contesti generali e negli ambienti di lavoro.</w:t>
            </w:r>
            <w:r>
              <w:rPr>
                <w:spacing w:val="1"/>
              </w:rPr>
              <w:t xml:space="preserve"> </w:t>
            </w:r>
            <w:r>
              <w:t>Sviluppare la percezione del rischio anche come limite e come responsabilità. Partecipare alla gestione della</w:t>
            </w:r>
            <w:r>
              <w:rPr>
                <w:spacing w:val="1"/>
              </w:rPr>
              <w:t xml:space="preserve"> </w:t>
            </w:r>
            <w:r>
              <w:t>sicurezza</w:t>
            </w:r>
            <w:r>
              <w:rPr>
                <w:spacing w:val="-3"/>
              </w:rPr>
              <w:t xml:space="preserve"> </w:t>
            </w:r>
            <w:r>
              <w:t>in ambiente</w:t>
            </w:r>
            <w:r>
              <w:rPr>
                <w:spacing w:val="-1"/>
              </w:rPr>
              <w:t xml:space="preserve"> </w:t>
            </w:r>
            <w:r>
              <w:t>scolastico, nelle forme</w:t>
            </w:r>
            <w:r>
              <w:rPr>
                <w:spacing w:val="-1"/>
              </w:rPr>
              <w:t xml:space="preserve"> </w:t>
            </w:r>
            <w:r>
              <w:t>previste dall’Istituzione.</w:t>
            </w:r>
          </w:p>
        </w:tc>
      </w:tr>
      <w:tr w:rsidR="00A4011F" w14:paraId="70DD23C3" w14:textId="77777777">
        <w:trPr>
          <w:trHeight w:val="1405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515CD17A" w14:textId="77777777" w:rsidR="00A4011F" w:rsidRDefault="00C6471A">
            <w:pPr>
              <w:pStyle w:val="TableParagraph"/>
              <w:spacing w:before="78" w:line="237" w:lineRule="auto"/>
              <w:ind w:right="162"/>
              <w:jc w:val="both"/>
            </w:pPr>
            <w:r>
              <w:t>Conoscere e adottare le norme di circolazione stradale come pedoni e conduttori di veicoli, rispettando la</w:t>
            </w:r>
            <w:r>
              <w:rPr>
                <w:spacing w:val="1"/>
              </w:rPr>
              <w:t xml:space="preserve"> </w:t>
            </w:r>
            <w:r>
              <w:t>sicurezza e la salute propria e altrui e prevenendo possibili rischi. Analizzare il fenomeno dell’incidentalità</w:t>
            </w:r>
            <w:r>
              <w:rPr>
                <w:spacing w:val="1"/>
              </w:rPr>
              <w:t xml:space="preserve"> </w:t>
            </w:r>
            <w:r>
              <w:t>stradale, con riferimento all’ambito nazionale ed europeo, al fine di identificare le principali cause, anche</w:t>
            </w:r>
            <w:r>
              <w:rPr>
                <w:spacing w:val="1"/>
              </w:rPr>
              <w:t xml:space="preserve"> </w:t>
            </w:r>
            <w:r>
              <w:t>derivanti</w:t>
            </w:r>
            <w:r>
              <w:rPr>
                <w:spacing w:val="-11"/>
              </w:rPr>
              <w:t xml:space="preserve"> </w:t>
            </w:r>
            <w:r>
              <w:t>dal</w:t>
            </w:r>
            <w:r>
              <w:rPr>
                <w:spacing w:val="-13"/>
              </w:rPr>
              <w:t xml:space="preserve"> </w:t>
            </w:r>
            <w:r>
              <w:t>consumo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alcool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sostanze</w:t>
            </w:r>
            <w:r>
              <w:rPr>
                <w:spacing w:val="-11"/>
              </w:rPr>
              <w:t xml:space="preserve"> </w:t>
            </w:r>
            <w:r>
              <w:t>psicotrope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dall’uso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>cellulare,</w:t>
            </w:r>
            <w:r>
              <w:rPr>
                <w:spacing w:val="-12"/>
              </w:rPr>
              <w:t xml:space="preserve"> </w:t>
            </w:r>
            <w:r>
              <w:t>individuare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relativi</w:t>
            </w:r>
            <w:r>
              <w:rPr>
                <w:spacing w:val="-13"/>
              </w:rPr>
              <w:t xml:space="preserve"> </w:t>
            </w:r>
            <w:r>
              <w:t>danni</w:t>
            </w:r>
            <w:r>
              <w:rPr>
                <w:spacing w:val="-9"/>
              </w:rPr>
              <w:t xml:space="preserve"> </w:t>
            </w:r>
            <w:r>
              <w:t>sociali</w:t>
            </w:r>
            <w:r>
              <w:rPr>
                <w:spacing w:val="-5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ricadute penali.</w:t>
            </w:r>
          </w:p>
        </w:tc>
      </w:tr>
      <w:tr w:rsidR="00A4011F" w14:paraId="39D17913" w14:textId="77777777">
        <w:trPr>
          <w:trHeight w:val="913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6EB1E600" w14:textId="77777777" w:rsidR="00A4011F" w:rsidRDefault="00C6471A">
            <w:pPr>
              <w:pStyle w:val="TableParagraph"/>
              <w:spacing w:before="76"/>
              <w:ind w:right="67"/>
              <w:jc w:val="both"/>
            </w:pPr>
            <w:r>
              <w:t>Individuare strumenti e modalità sancite da norme e regolamenti per la difesa dei diritti delle persone, della</w:t>
            </w:r>
            <w:r>
              <w:rPr>
                <w:spacing w:val="1"/>
              </w:rPr>
              <w:t xml:space="preserve"> </w:t>
            </w:r>
            <w:r>
              <w:t>salute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sicurezza,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protezione</w:t>
            </w:r>
            <w:r>
              <w:rPr>
                <w:spacing w:val="1"/>
              </w:rPr>
              <w:t xml:space="preserve"> </w:t>
            </w:r>
            <w:r>
              <w:t>degli</w:t>
            </w:r>
            <w:r>
              <w:rPr>
                <w:spacing w:val="1"/>
              </w:rPr>
              <w:t xml:space="preserve"> </w:t>
            </w:r>
            <w:r>
              <w:t>animali,</w:t>
            </w:r>
            <w:r>
              <w:rPr>
                <w:spacing w:val="1"/>
              </w:rPr>
              <w:t xml:space="preserve"> </w:t>
            </w:r>
            <w:r>
              <w:t>dell’ambiente,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beni</w:t>
            </w:r>
            <w:r>
              <w:rPr>
                <w:spacing w:val="1"/>
              </w:rPr>
              <w:t xml:space="preserve"> </w:t>
            </w:r>
            <w:r>
              <w:t>culturali.</w:t>
            </w:r>
            <w:r>
              <w:rPr>
                <w:spacing w:val="1"/>
              </w:rPr>
              <w:t xml:space="preserve"> </w:t>
            </w:r>
            <w:r>
              <w:t>Inoltre,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partire</w:t>
            </w:r>
            <w:r>
              <w:rPr>
                <w:spacing w:val="1"/>
              </w:rPr>
              <w:t xml:space="preserve"> </w:t>
            </w:r>
            <w:r>
              <w:t>dall’esperienza,</w:t>
            </w:r>
            <w:r>
              <w:rPr>
                <w:spacing w:val="-4"/>
              </w:rPr>
              <w:t xml:space="preserve"> </w:t>
            </w:r>
            <w:r>
              <w:t>individuare</w:t>
            </w:r>
            <w:r>
              <w:rPr>
                <w:spacing w:val="-2"/>
              </w:rPr>
              <w:t xml:space="preserve"> </w:t>
            </w:r>
            <w:r>
              <w:t>modalità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partecipazione</w:t>
            </w:r>
            <w:r>
              <w:rPr>
                <w:spacing w:val="-2"/>
              </w:rPr>
              <w:t xml:space="preserve"> </w:t>
            </w:r>
            <w:r>
              <w:t>attiva.</w:t>
            </w:r>
          </w:p>
        </w:tc>
      </w:tr>
    </w:tbl>
    <w:p w14:paraId="341E971C" w14:textId="77777777" w:rsidR="00A4011F" w:rsidRDefault="00A4011F">
      <w:pPr>
        <w:jc w:val="both"/>
        <w:sectPr w:rsidR="00A4011F">
          <w:pgSz w:w="11930" w:h="16850"/>
          <w:pgMar w:top="1800" w:right="660" w:bottom="780" w:left="680" w:header="506" w:footer="547" w:gutter="0"/>
          <w:cols w:space="720"/>
        </w:sectPr>
      </w:pPr>
    </w:p>
    <w:p w14:paraId="1497D269" w14:textId="77777777" w:rsidR="00A4011F" w:rsidRDefault="00A4011F">
      <w:pPr>
        <w:pStyle w:val="Corpotesto"/>
        <w:spacing w:before="2" w:after="1"/>
        <w:rPr>
          <w:b/>
          <w:sz w:val="21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7CD32782" w14:textId="77777777">
        <w:trPr>
          <w:trHeight w:val="3438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1F6FB354" w14:textId="77777777" w:rsidR="00A4011F" w:rsidRDefault="00C6471A">
            <w:pPr>
              <w:pStyle w:val="TableParagraph"/>
              <w:spacing w:before="79" w:line="237" w:lineRule="auto"/>
              <w:ind w:right="175"/>
              <w:jc w:val="both"/>
            </w:pPr>
            <w:r>
              <w:t>Conoscere e comprendere il principio di uguaglianza nel godimento dei diritti inviolabili e nell’adempimento</w:t>
            </w:r>
            <w:r>
              <w:rPr>
                <w:spacing w:val="1"/>
              </w:rPr>
              <w:t xml:space="preserve"> </w:t>
            </w:r>
            <w:r>
              <w:t>dei doveri inderogabili, nel quale rientrano il principio di pari opportunità e non discriminazione ai sensi</w:t>
            </w:r>
            <w:r>
              <w:rPr>
                <w:spacing w:val="1"/>
              </w:rPr>
              <w:t xml:space="preserve"> </w:t>
            </w:r>
            <w:r>
              <w:t>dell’articolo 3 della Costituzione. Particolare attenzione andrà riservata al contrasto alla violenza contro le</w:t>
            </w:r>
            <w:r>
              <w:rPr>
                <w:spacing w:val="1"/>
              </w:rPr>
              <w:t xml:space="preserve"> </w:t>
            </w:r>
            <w:r>
              <w:t>donne, per educare a relazioni corrette e rispettose, al fine altresì di promuovere la parità fra uomo e donna 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far</w:t>
            </w:r>
            <w:r>
              <w:rPr>
                <w:spacing w:val="1"/>
              </w:rPr>
              <w:t xml:space="preserve"> </w:t>
            </w:r>
            <w:r>
              <w:t>conoscere</w:t>
            </w:r>
            <w:r>
              <w:rPr>
                <w:spacing w:val="1"/>
              </w:rPr>
              <w:t xml:space="preserve"> </w:t>
            </w:r>
            <w:r>
              <w:t>l’importanza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conciliazione</w:t>
            </w:r>
            <w:r>
              <w:rPr>
                <w:spacing w:val="1"/>
              </w:rPr>
              <w:t xml:space="preserve"> </w:t>
            </w:r>
            <w:r>
              <w:t>vita-lavoro,</w:t>
            </w:r>
            <w:r>
              <w:rPr>
                <w:spacing w:val="1"/>
              </w:rPr>
              <w:t xml:space="preserve"> </w:t>
            </w:r>
            <w:r>
              <w:t>dell’occupabilità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dell’imprenditorialità</w:t>
            </w:r>
            <w:r>
              <w:rPr>
                <w:spacing w:val="1"/>
              </w:rPr>
              <w:t xml:space="preserve"> </w:t>
            </w:r>
            <w:r>
              <w:t>femminile.</w:t>
            </w:r>
          </w:p>
          <w:p w14:paraId="1B3F654D" w14:textId="77777777" w:rsidR="00A4011F" w:rsidRDefault="00C6471A">
            <w:pPr>
              <w:pStyle w:val="TableParagraph"/>
              <w:ind w:right="173"/>
              <w:jc w:val="both"/>
            </w:pPr>
            <w:r>
              <w:t>Analizzare, mediante opportuni strumenti critici desunti dalle discipline di studio, i livelli di uguaglianza tra</w:t>
            </w:r>
            <w:r>
              <w:rPr>
                <w:spacing w:val="1"/>
              </w:rPr>
              <w:t xml:space="preserve"> </w:t>
            </w:r>
            <w:r>
              <w:t>uomo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donna</w:t>
            </w:r>
            <w:r>
              <w:rPr>
                <w:spacing w:val="-8"/>
              </w:rPr>
              <w:t xml:space="preserve"> </w:t>
            </w:r>
            <w:r>
              <w:t>nel</w:t>
            </w:r>
            <w:r>
              <w:rPr>
                <w:spacing w:val="-9"/>
              </w:rPr>
              <w:t xml:space="preserve"> </w:t>
            </w:r>
            <w:r>
              <w:t>proprio</w:t>
            </w:r>
            <w:r>
              <w:rPr>
                <w:spacing w:val="-7"/>
              </w:rPr>
              <w:t xml:space="preserve"> </w:t>
            </w:r>
            <w:r>
              <w:t>Paese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nella</w:t>
            </w:r>
            <w:r>
              <w:rPr>
                <w:spacing w:val="-8"/>
              </w:rPr>
              <w:t xml:space="preserve"> </w:t>
            </w:r>
            <w:r>
              <w:t>propria</w:t>
            </w:r>
            <w:r>
              <w:rPr>
                <w:spacing w:val="-8"/>
              </w:rPr>
              <w:t xml:space="preserve"> </w:t>
            </w:r>
            <w:r>
              <w:t>cultura,</w:t>
            </w:r>
            <w:r>
              <w:rPr>
                <w:spacing w:val="-10"/>
              </w:rPr>
              <w:t xml:space="preserve"> </w:t>
            </w:r>
            <w:r>
              <w:t>confrontandoli</w:t>
            </w:r>
            <w:r>
              <w:rPr>
                <w:spacing w:val="-9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le</w:t>
            </w:r>
            <w:r>
              <w:rPr>
                <w:spacing w:val="-8"/>
              </w:rPr>
              <w:t xml:space="preserve"> </w:t>
            </w:r>
            <w:r>
              <w:t>norme</w:t>
            </w:r>
            <w:r>
              <w:rPr>
                <w:spacing w:val="-8"/>
              </w:rPr>
              <w:t xml:space="preserve"> </w:t>
            </w:r>
            <w:r>
              <w:t>nazionali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internazionali,</w:t>
            </w:r>
            <w:r>
              <w:rPr>
                <w:spacing w:val="-53"/>
              </w:rPr>
              <w:t xml:space="preserve"> </w:t>
            </w:r>
            <w:r>
              <w:t>individuare e illustrare i diritti fondamentali delle donne. Analizzare il proprio ambiente di vita e stabilire una</w:t>
            </w:r>
            <w:r>
              <w:rPr>
                <w:spacing w:val="-52"/>
              </w:rPr>
              <w:t xml:space="preserve"> </w:t>
            </w:r>
            <w:r>
              <w:t>connessione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gli attori che</w:t>
            </w:r>
            <w:r>
              <w:rPr>
                <w:spacing w:val="-1"/>
              </w:rPr>
              <w:t xml:space="preserve"> </w:t>
            </w:r>
            <w:r>
              <w:t>operano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porre</w:t>
            </w:r>
            <w:r>
              <w:rPr>
                <w:spacing w:val="-3"/>
              </w:rPr>
              <w:t xml:space="preserve"> </w:t>
            </w:r>
            <w:r>
              <w:t>fine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discriminazione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violenza</w:t>
            </w:r>
            <w:r>
              <w:rPr>
                <w:spacing w:val="4"/>
              </w:rPr>
              <w:t xml:space="preserve"> </w:t>
            </w:r>
            <w:r>
              <w:t>contro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donne.</w:t>
            </w:r>
          </w:p>
          <w:p w14:paraId="6A1DEEE5" w14:textId="77777777" w:rsidR="00A4011F" w:rsidRDefault="00C6471A">
            <w:pPr>
              <w:pStyle w:val="TableParagraph"/>
              <w:spacing w:before="4"/>
              <w:jc w:val="both"/>
            </w:pPr>
            <w:r>
              <w:t>Sviluppare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cultura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rispetto</w:t>
            </w:r>
            <w:r>
              <w:rPr>
                <w:spacing w:val="-2"/>
              </w:rPr>
              <w:t xml:space="preserve"> </w:t>
            </w:r>
            <w:r>
              <w:t>verso</w:t>
            </w:r>
            <w:r>
              <w:rPr>
                <w:spacing w:val="-2"/>
              </w:rPr>
              <w:t xml:space="preserve"> </w:t>
            </w:r>
            <w:r>
              <w:t>ogni</w:t>
            </w:r>
            <w:r>
              <w:rPr>
                <w:spacing w:val="-3"/>
              </w:rPr>
              <w:t xml:space="preserve"> </w:t>
            </w:r>
            <w:r>
              <w:t>persona.</w:t>
            </w:r>
          </w:p>
          <w:p w14:paraId="1962C2AD" w14:textId="77777777" w:rsidR="00A4011F" w:rsidRDefault="00C6471A">
            <w:pPr>
              <w:pStyle w:val="TableParagraph"/>
              <w:spacing w:before="4"/>
              <w:ind w:right="175"/>
              <w:jc w:val="both"/>
            </w:pPr>
            <w:r>
              <w:t>Contrastare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forma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violenza,</w:t>
            </w:r>
            <w:r>
              <w:rPr>
                <w:spacing w:val="1"/>
              </w:rPr>
              <w:t xml:space="preserve"> </w:t>
            </w:r>
            <w:r>
              <w:t>bullismo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discriminazione</w:t>
            </w:r>
            <w:r>
              <w:rPr>
                <w:spacing w:val="1"/>
              </w:rPr>
              <w:t xml:space="preserve"> </w:t>
            </w:r>
            <w:r>
              <w:t>verso</w:t>
            </w:r>
            <w:r>
              <w:rPr>
                <w:spacing w:val="1"/>
              </w:rPr>
              <w:t xml:space="preserve"> </w:t>
            </w:r>
            <w:r>
              <w:t>qualsiasi</w:t>
            </w:r>
            <w:r>
              <w:rPr>
                <w:spacing w:val="1"/>
              </w:rPr>
              <w:t xml:space="preserve"> </w:t>
            </w:r>
            <w:r>
              <w:t>persona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favorire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superamento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ogni</w:t>
            </w:r>
            <w:r>
              <w:rPr>
                <w:spacing w:val="-2"/>
              </w:rPr>
              <w:t xml:space="preserve"> </w:t>
            </w:r>
            <w:r>
              <w:t>pregiudizio.</w:t>
            </w:r>
          </w:p>
        </w:tc>
      </w:tr>
    </w:tbl>
    <w:p w14:paraId="4B9F9D10" w14:textId="77777777" w:rsidR="00A4011F" w:rsidRDefault="00A4011F">
      <w:pPr>
        <w:pStyle w:val="Corpotesto"/>
        <w:rPr>
          <w:b/>
          <w:sz w:val="20"/>
        </w:rPr>
      </w:pPr>
    </w:p>
    <w:p w14:paraId="45594BF3" w14:textId="77777777" w:rsidR="00A4011F" w:rsidRDefault="00A4011F">
      <w:pPr>
        <w:pStyle w:val="Corpotesto"/>
        <w:spacing w:before="3"/>
        <w:rPr>
          <w:b/>
          <w:sz w:val="10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3870E7C9" w14:textId="77777777">
        <w:trPr>
          <w:trHeight w:val="874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0DC37AA7" w14:textId="77777777" w:rsidR="00A4011F" w:rsidRDefault="00C6471A">
            <w:pPr>
              <w:pStyle w:val="TableParagraph"/>
              <w:spacing w:before="73" w:line="244" w:lineRule="exact"/>
              <w:ind w:left="4185"/>
              <w:rPr>
                <w:b/>
              </w:rPr>
            </w:pPr>
            <w:r>
              <w:rPr>
                <w:b/>
                <w:u w:val="thick"/>
              </w:rPr>
              <w:t>Competenza 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4</w:t>
            </w:r>
          </w:p>
          <w:p w14:paraId="1F451630" w14:textId="77777777" w:rsidR="00A4011F" w:rsidRDefault="00C6471A">
            <w:pPr>
              <w:pStyle w:val="TableParagraph"/>
              <w:spacing w:before="3" w:line="225" w:lineRule="auto"/>
              <w:ind w:left="198"/>
              <w:rPr>
                <w:b/>
                <w:i/>
              </w:rPr>
            </w:pPr>
            <w:r>
              <w:rPr>
                <w:b/>
                <w:i/>
              </w:rPr>
              <w:t>Sviluppare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atteggiamenti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comportamenti</w:t>
            </w:r>
            <w:r>
              <w:rPr>
                <w:b/>
                <w:i/>
                <w:spacing w:val="3"/>
              </w:rPr>
              <w:t xml:space="preserve"> </w:t>
            </w:r>
            <w:r>
              <w:rPr>
                <w:b/>
                <w:i/>
              </w:rPr>
              <w:t>responsabili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volti</w:t>
            </w:r>
            <w:r>
              <w:rPr>
                <w:b/>
                <w:i/>
                <w:spacing w:val="3"/>
              </w:rPr>
              <w:t xml:space="preserve"> </w:t>
            </w:r>
            <w:r>
              <w:rPr>
                <w:b/>
                <w:i/>
              </w:rPr>
              <w:t>alla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tutela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della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salute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5"/>
              </w:rPr>
              <w:t xml:space="preserve"> </w:t>
            </w:r>
            <w:r>
              <w:rPr>
                <w:b/>
                <w:i/>
              </w:rPr>
              <w:t>benessere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psicofisico.</w:t>
            </w:r>
          </w:p>
        </w:tc>
      </w:tr>
      <w:tr w:rsidR="00A4011F" w14:paraId="5C745B7E" w14:textId="77777777">
        <w:trPr>
          <w:trHeight w:val="3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5E78D446" w14:textId="77777777" w:rsidR="00A4011F" w:rsidRDefault="00C6471A">
            <w:pPr>
              <w:pStyle w:val="TableParagraph"/>
              <w:spacing w:before="57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4F33E89A" w14:textId="77777777">
        <w:trPr>
          <w:trHeight w:val="293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6E6D759" w14:textId="77777777" w:rsidR="00A4011F" w:rsidRDefault="00C6471A">
            <w:pPr>
              <w:pStyle w:val="TableParagraph"/>
              <w:spacing w:before="76"/>
              <w:ind w:right="49"/>
              <w:jc w:val="both"/>
            </w:pPr>
            <w:r>
              <w:t>Individuare gli effetti dannosi derivanti dall’assunzione di sostanze illecite (ogni tipologia di droga, comprese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-11"/>
              </w:rPr>
              <w:t xml:space="preserve"> </w:t>
            </w:r>
            <w:r>
              <w:t>droghe</w:t>
            </w:r>
            <w:r>
              <w:rPr>
                <w:spacing w:val="-11"/>
              </w:rPr>
              <w:t xml:space="preserve"> </w:t>
            </w:r>
            <w:r>
              <w:t>sintetiche)</w:t>
            </w:r>
            <w:r>
              <w:rPr>
                <w:spacing w:val="-10"/>
              </w:rPr>
              <w:t xml:space="preserve"> 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comportamenti</w:t>
            </w:r>
            <w:r>
              <w:rPr>
                <w:spacing w:val="-10"/>
              </w:rPr>
              <w:t xml:space="preserve"> </w:t>
            </w:r>
            <w:r>
              <w:t>che</w:t>
            </w:r>
            <w:r>
              <w:rPr>
                <w:spacing w:val="-10"/>
              </w:rPr>
              <w:t xml:space="preserve"> </w:t>
            </w:r>
            <w:r>
              <w:t>inducono</w:t>
            </w:r>
            <w:r>
              <w:rPr>
                <w:spacing w:val="-13"/>
              </w:rPr>
              <w:t xml:space="preserve"> </w:t>
            </w:r>
            <w:r>
              <w:t>dipendenza</w:t>
            </w:r>
            <w:r>
              <w:rPr>
                <w:spacing w:val="-11"/>
              </w:rPr>
              <w:t xml:space="preserve"> </w:t>
            </w:r>
            <w:r>
              <w:t>(oltre</w:t>
            </w:r>
            <w:r>
              <w:rPr>
                <w:spacing w:val="-10"/>
              </w:rPr>
              <w:t xml:space="preserve"> </w:t>
            </w:r>
            <w:r>
              <w:t>alle</w:t>
            </w:r>
            <w:r>
              <w:rPr>
                <w:spacing w:val="-10"/>
              </w:rPr>
              <w:t xml:space="preserve"> </w:t>
            </w:r>
            <w:r>
              <w:t>droghe,</w:t>
            </w:r>
            <w:r>
              <w:rPr>
                <w:spacing w:val="-10"/>
              </w:rPr>
              <w:t xml:space="preserve"> </w:t>
            </w:r>
            <w:r>
              <w:t>il</w:t>
            </w:r>
            <w:r>
              <w:rPr>
                <w:spacing w:val="-11"/>
              </w:rPr>
              <w:t xml:space="preserve"> </w:t>
            </w:r>
            <w:r>
              <w:t>fumo,</w:t>
            </w:r>
            <w:r>
              <w:rPr>
                <w:spacing w:val="-13"/>
              </w:rPr>
              <w:t xml:space="preserve"> </w:t>
            </w:r>
            <w:r>
              <w:t>l’alcool,</w:t>
            </w:r>
            <w:r>
              <w:rPr>
                <w:spacing w:val="-11"/>
              </w:rPr>
              <w:t xml:space="preserve"> </w:t>
            </w:r>
            <w:r>
              <w:t>il</w:t>
            </w:r>
            <w:r>
              <w:rPr>
                <w:spacing w:val="-10"/>
              </w:rPr>
              <w:t xml:space="preserve"> </w:t>
            </w:r>
            <w:r>
              <w:t>doping,</w:t>
            </w:r>
            <w:r>
              <w:rPr>
                <w:spacing w:val="-53"/>
              </w:rPr>
              <w:t xml:space="preserve"> </w:t>
            </w:r>
            <w:r>
              <w:t>l’uso patologico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web</w:t>
            </w:r>
            <w:r>
              <w:t xml:space="preserve">, il </w:t>
            </w:r>
            <w:r>
              <w:rPr>
                <w:i/>
              </w:rPr>
              <w:t>gaming,</w:t>
            </w:r>
            <w:r>
              <w:rPr>
                <w:i/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gioco d’azzardo), anche attraverso l’informazione delle evidenze</w:t>
            </w:r>
            <w:r>
              <w:rPr>
                <w:spacing w:val="1"/>
              </w:rPr>
              <w:t xml:space="preserve"> </w:t>
            </w:r>
            <w:r>
              <w:t>scientifiche; adottare conseguentemente condotte a</w:t>
            </w:r>
            <w:r>
              <w:rPr>
                <w:spacing w:val="-3"/>
              </w:rPr>
              <w:t xml:space="preserve"> </w:t>
            </w:r>
            <w:r>
              <w:t>tutela della</w:t>
            </w:r>
            <w:r>
              <w:rPr>
                <w:spacing w:val="-1"/>
              </w:rPr>
              <w:t xml:space="preserve"> </w:t>
            </w:r>
            <w:r>
              <w:t>propria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altrui</w:t>
            </w:r>
            <w:r>
              <w:rPr>
                <w:spacing w:val="-2"/>
              </w:rPr>
              <w:t xml:space="preserve"> </w:t>
            </w:r>
            <w:r>
              <w:t>salute.</w:t>
            </w:r>
          </w:p>
          <w:p w14:paraId="10E064BA" w14:textId="77777777" w:rsidR="00A4011F" w:rsidRDefault="00C6471A">
            <w:pPr>
              <w:pStyle w:val="TableParagraph"/>
              <w:spacing w:before="1"/>
              <w:ind w:right="49"/>
              <w:jc w:val="both"/>
            </w:pPr>
            <w:r>
              <w:t>Riconoscere l’importanza della prevenzione contro ogni tossicodipendenza e assumere comportamenti che</w:t>
            </w:r>
            <w:r>
              <w:rPr>
                <w:spacing w:val="1"/>
              </w:rPr>
              <w:t xml:space="preserve"> </w:t>
            </w:r>
            <w:r>
              <w:t>promuovano la salute e il benessere fisico e psicologico della persona. Conoscere le forme di criminalità legate</w:t>
            </w:r>
            <w:r>
              <w:rPr>
                <w:spacing w:val="-52"/>
              </w:rPr>
              <w:t xml:space="preserve"> </w:t>
            </w:r>
            <w:r>
              <w:t>al traffico di</w:t>
            </w:r>
            <w:r>
              <w:rPr>
                <w:spacing w:val="1"/>
              </w:rPr>
              <w:t xml:space="preserve"> </w:t>
            </w:r>
            <w:r>
              <w:t>stupefacenti.</w:t>
            </w:r>
          </w:p>
          <w:p w14:paraId="0B84DC8F" w14:textId="77777777" w:rsidR="00A4011F" w:rsidRDefault="00C6471A">
            <w:pPr>
              <w:pStyle w:val="TableParagraph"/>
              <w:ind w:right="49"/>
              <w:jc w:val="both"/>
            </w:pPr>
            <w:r>
              <w:t>Conoscere i disturbi alimentari e adottare comportamenti salutari e stili di vita positivi, anche attraverso una</w:t>
            </w:r>
            <w:r>
              <w:rPr>
                <w:spacing w:val="1"/>
              </w:rPr>
              <w:t xml:space="preserve"> </w:t>
            </w:r>
            <w:r>
              <w:t>corretta alimentazione, una costante attività fisica e una pratica sportiva (cfr. articolo 33, comma 7 della</w:t>
            </w:r>
            <w:r>
              <w:rPr>
                <w:spacing w:val="1"/>
              </w:rPr>
              <w:t xml:space="preserve"> </w:t>
            </w:r>
            <w:r>
              <w:t>Costituzione).</w:t>
            </w:r>
          </w:p>
          <w:p w14:paraId="030E1B24" w14:textId="77777777" w:rsidR="00A4011F" w:rsidRDefault="00C6471A">
            <w:pPr>
              <w:pStyle w:val="TableParagraph"/>
              <w:spacing w:line="252" w:lineRule="exact"/>
              <w:jc w:val="both"/>
            </w:pPr>
            <w:r>
              <w:t>Partecipare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esperienze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volontariato</w:t>
            </w:r>
            <w:r>
              <w:rPr>
                <w:spacing w:val="-2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assistenza</w:t>
            </w:r>
            <w:r>
              <w:rPr>
                <w:spacing w:val="-2"/>
              </w:rPr>
              <w:t xml:space="preserve"> </w:t>
            </w:r>
            <w:r>
              <w:t>sanitaria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sociale.</w:t>
            </w:r>
          </w:p>
        </w:tc>
      </w:tr>
    </w:tbl>
    <w:p w14:paraId="156F4274" w14:textId="77777777" w:rsidR="00A4011F" w:rsidRDefault="00A4011F">
      <w:pPr>
        <w:pStyle w:val="Corpotesto"/>
        <w:rPr>
          <w:b/>
          <w:sz w:val="20"/>
        </w:rPr>
      </w:pPr>
    </w:p>
    <w:p w14:paraId="685512D6" w14:textId="77777777" w:rsidR="00A4011F" w:rsidRDefault="00A4011F">
      <w:pPr>
        <w:pStyle w:val="Corpotesto"/>
        <w:spacing w:before="3"/>
        <w:rPr>
          <w:b/>
          <w:sz w:val="23"/>
        </w:rPr>
      </w:pPr>
    </w:p>
    <w:p w14:paraId="22C08C83" w14:textId="77777777" w:rsidR="00A4011F" w:rsidRDefault="00C6471A">
      <w:pPr>
        <w:spacing w:before="1"/>
        <w:ind w:left="229"/>
        <w:rPr>
          <w:b/>
          <w:sz w:val="24"/>
        </w:rPr>
      </w:pPr>
      <w:r>
        <w:rPr>
          <w:b/>
          <w:u w:val="thick"/>
        </w:rPr>
        <w:t>Nucleo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concettuale:</w:t>
      </w:r>
      <w:r>
        <w:rPr>
          <w:b/>
          <w:spacing w:val="-2"/>
        </w:rPr>
        <w:t xml:space="preserve"> </w:t>
      </w:r>
      <w:r>
        <w:rPr>
          <w:b/>
          <w:sz w:val="24"/>
        </w:rPr>
        <w:t>SVILUPPO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ECONOMICO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SOSTENIBILITÀ</w:t>
      </w:r>
    </w:p>
    <w:p w14:paraId="4FDB3F3A" w14:textId="77777777" w:rsidR="00A4011F" w:rsidRDefault="00A4011F">
      <w:pPr>
        <w:pStyle w:val="Corpotesto"/>
        <w:spacing w:before="6"/>
        <w:rPr>
          <w:b/>
          <w:sz w:val="21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5024AF41" w14:textId="77777777">
        <w:trPr>
          <w:trHeight w:val="1201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29157268" w14:textId="77777777" w:rsidR="00A4011F" w:rsidRDefault="00C6471A">
            <w:pPr>
              <w:pStyle w:val="TableParagraph"/>
              <w:spacing w:before="75"/>
              <w:ind w:left="4185"/>
              <w:jc w:val="both"/>
              <w:rPr>
                <w:b/>
              </w:rPr>
            </w:pPr>
            <w:r>
              <w:rPr>
                <w:b/>
                <w:u w:val="thick"/>
              </w:rPr>
              <w:t>Competenza 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5</w:t>
            </w:r>
          </w:p>
          <w:p w14:paraId="36D2CD8F" w14:textId="77777777" w:rsidR="00A4011F" w:rsidRDefault="00C6471A">
            <w:pPr>
              <w:pStyle w:val="TableParagraph"/>
              <w:spacing w:before="1"/>
              <w:ind w:left="198" w:right="16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Comprendere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l’importanza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della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crescita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economica.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Sviluppare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atteggiamenti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comportamenti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responsabili volti alla tutela dell’ambiente, degli ecosistemi e delle risorse naturali per uno sviluppo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economico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rispettoso dell’ambiente.</w:t>
            </w:r>
          </w:p>
        </w:tc>
      </w:tr>
      <w:tr w:rsidR="00A4011F" w14:paraId="615E430F" w14:textId="77777777">
        <w:trPr>
          <w:trHeight w:val="3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2A643552" w14:textId="77777777" w:rsidR="00A4011F" w:rsidRDefault="00C6471A">
            <w:pPr>
              <w:pStyle w:val="TableParagraph"/>
              <w:spacing w:before="57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126EB70D" w14:textId="77777777">
        <w:trPr>
          <w:trHeight w:val="3199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83F8018" w14:textId="77777777" w:rsidR="00A4011F" w:rsidRDefault="00C6471A">
            <w:pPr>
              <w:pStyle w:val="TableParagraph"/>
              <w:spacing w:before="76"/>
              <w:ind w:right="161"/>
              <w:jc w:val="both"/>
            </w:pPr>
            <w:r>
              <w:t>Conoscere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modo</w:t>
            </w:r>
            <w:r>
              <w:rPr>
                <w:spacing w:val="-12"/>
              </w:rPr>
              <w:t xml:space="preserve"> </w:t>
            </w:r>
            <w:r>
              <w:t>approfondito</w:t>
            </w:r>
            <w:r>
              <w:rPr>
                <w:spacing w:val="-11"/>
              </w:rPr>
              <w:t xml:space="preserve"> </w:t>
            </w:r>
            <w:r>
              <w:t>le</w:t>
            </w:r>
            <w:r>
              <w:rPr>
                <w:spacing w:val="-11"/>
              </w:rPr>
              <w:t xml:space="preserve"> </w:t>
            </w:r>
            <w:r>
              <w:t>condizioni</w:t>
            </w:r>
            <w:r>
              <w:rPr>
                <w:spacing w:val="-11"/>
              </w:rPr>
              <w:t xml:space="preserve"> </w:t>
            </w:r>
            <w:r>
              <w:t>che</w:t>
            </w:r>
            <w:r>
              <w:rPr>
                <w:spacing w:val="-10"/>
              </w:rPr>
              <w:t xml:space="preserve"> </w:t>
            </w:r>
            <w:r>
              <w:t>favoriscono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crescita</w:t>
            </w:r>
            <w:r>
              <w:rPr>
                <w:spacing w:val="-11"/>
              </w:rPr>
              <w:t xml:space="preserve"> </w:t>
            </w:r>
            <w:r>
              <w:t>economica.</w:t>
            </w:r>
            <w:r>
              <w:rPr>
                <w:spacing w:val="-11"/>
              </w:rPr>
              <w:t xml:space="preserve"> </w:t>
            </w:r>
            <w:r>
              <w:t>Comprenderne</w:t>
            </w:r>
            <w:r>
              <w:rPr>
                <w:spacing w:val="-11"/>
              </w:rPr>
              <w:t xml:space="preserve"> </w:t>
            </w:r>
            <w:r>
              <w:t>gli</w:t>
            </w:r>
            <w:r>
              <w:rPr>
                <w:spacing w:val="-10"/>
              </w:rPr>
              <w:t xml:space="preserve"> </w:t>
            </w:r>
            <w:r>
              <w:t>effetti</w:t>
            </w:r>
            <w:r>
              <w:rPr>
                <w:spacing w:val="-53"/>
              </w:rPr>
              <w:t xml:space="preserve"> </w:t>
            </w:r>
            <w:r>
              <w:t>anche</w:t>
            </w:r>
            <w:r>
              <w:rPr>
                <w:spacing w:val="-3"/>
              </w:rPr>
              <w:t xml:space="preserve"> </w:t>
            </w:r>
            <w:r>
              <w:t>ai</w:t>
            </w:r>
            <w:r>
              <w:rPr>
                <w:spacing w:val="-2"/>
              </w:rPr>
              <w:t xml:space="preserve"> </w:t>
            </w:r>
            <w:r>
              <w:t>fini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miglioramento</w:t>
            </w:r>
            <w:r>
              <w:rPr>
                <w:spacing w:val="-1"/>
              </w:rPr>
              <w:t xml:space="preserve"> </w:t>
            </w:r>
            <w:r>
              <w:t>della qualità della vita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lotta</w:t>
            </w:r>
            <w:r>
              <w:rPr>
                <w:spacing w:val="-2"/>
              </w:rPr>
              <w:t xml:space="preserve"> </w:t>
            </w:r>
            <w:r>
              <w:t>alla povertà</w:t>
            </w:r>
            <w:r>
              <w:rPr>
                <w:color w:val="4F81BD"/>
              </w:rPr>
              <w:t>.</w:t>
            </w:r>
          </w:p>
          <w:p w14:paraId="37221D45" w14:textId="77777777" w:rsidR="00A4011F" w:rsidRDefault="00C6471A">
            <w:pPr>
              <w:pStyle w:val="TableParagraph"/>
              <w:ind w:right="156"/>
              <w:jc w:val="both"/>
            </w:pPr>
            <w:r>
              <w:rPr>
                <w:spacing w:val="-1"/>
              </w:rPr>
              <w:t>Comprendere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l’impatto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positivo</w:t>
            </w:r>
            <w:r>
              <w:rPr>
                <w:spacing w:val="-15"/>
              </w:rPr>
              <w:t xml:space="preserve"> </w:t>
            </w:r>
            <w:r>
              <w:t>che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cultura</w:t>
            </w:r>
            <w:r>
              <w:rPr>
                <w:spacing w:val="-12"/>
              </w:rPr>
              <w:t xml:space="preserve"> </w:t>
            </w:r>
            <w:r>
              <w:t>del</w:t>
            </w:r>
            <w:r>
              <w:rPr>
                <w:spacing w:val="-10"/>
              </w:rPr>
              <w:t xml:space="preserve"> </w:t>
            </w:r>
            <w:r>
              <w:t>lavoro,</w:t>
            </w:r>
            <w:r>
              <w:rPr>
                <w:spacing w:val="-12"/>
              </w:rPr>
              <w:t xml:space="preserve"> </w:t>
            </w:r>
            <w:r>
              <w:t>della</w:t>
            </w:r>
            <w:r>
              <w:rPr>
                <w:spacing w:val="-14"/>
              </w:rPr>
              <w:t xml:space="preserve"> </w:t>
            </w:r>
            <w:r>
              <w:t>responsabilità</w:t>
            </w:r>
            <w:r>
              <w:rPr>
                <w:spacing w:val="-14"/>
              </w:rPr>
              <w:t xml:space="preserve"> </w:t>
            </w:r>
            <w:r>
              <w:t>individuale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dell’impegno</w:t>
            </w:r>
            <w:r>
              <w:rPr>
                <w:spacing w:val="-14"/>
              </w:rPr>
              <w:t xml:space="preserve"> </w:t>
            </w:r>
            <w:r>
              <w:t>hanno</w:t>
            </w:r>
            <w:r>
              <w:rPr>
                <w:spacing w:val="-52"/>
              </w:rPr>
              <w:t xml:space="preserve"> </w:t>
            </w:r>
            <w:r>
              <w:t>sullo</w:t>
            </w:r>
            <w:r>
              <w:rPr>
                <w:spacing w:val="-1"/>
              </w:rPr>
              <w:t xml:space="preserve"> </w:t>
            </w:r>
            <w:r>
              <w:t>sviluppo economico.</w:t>
            </w:r>
          </w:p>
          <w:p w14:paraId="32C99FFB" w14:textId="77777777" w:rsidR="00A4011F" w:rsidRDefault="00C6471A">
            <w:pPr>
              <w:pStyle w:val="TableParagraph"/>
              <w:spacing w:before="1"/>
              <w:ind w:right="159"/>
              <w:jc w:val="both"/>
            </w:pPr>
            <w:r>
              <w:t>Individuare</w:t>
            </w:r>
            <w:r>
              <w:rPr>
                <w:spacing w:val="-14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vari</w:t>
            </w:r>
            <w:r>
              <w:rPr>
                <w:spacing w:val="-13"/>
              </w:rPr>
              <w:t xml:space="preserve"> </w:t>
            </w:r>
            <w:r>
              <w:t>contributi</w:t>
            </w:r>
            <w:r>
              <w:rPr>
                <w:spacing w:val="-12"/>
              </w:rPr>
              <w:t xml:space="preserve"> </w:t>
            </w:r>
            <w:r>
              <w:t>che</w:t>
            </w:r>
            <w:r>
              <w:rPr>
                <w:spacing w:val="-14"/>
              </w:rPr>
              <w:t xml:space="preserve"> </w:t>
            </w:r>
            <w:r>
              <w:t>le</w:t>
            </w:r>
            <w:r>
              <w:rPr>
                <w:spacing w:val="-11"/>
              </w:rPr>
              <w:t xml:space="preserve"> </w:t>
            </w:r>
            <w:r>
              <w:t>peculiarità</w:t>
            </w:r>
            <w:r>
              <w:rPr>
                <w:spacing w:val="-14"/>
              </w:rPr>
              <w:t xml:space="preserve"> </w:t>
            </w:r>
            <w:r>
              <w:t>dei</w:t>
            </w:r>
            <w:r>
              <w:rPr>
                <w:spacing w:val="-13"/>
              </w:rPr>
              <w:t xml:space="preserve"> </w:t>
            </w:r>
            <w:r>
              <w:t>territori</w:t>
            </w:r>
            <w:r>
              <w:rPr>
                <w:spacing w:val="-10"/>
              </w:rPr>
              <w:t xml:space="preserve"> </w:t>
            </w:r>
            <w:r>
              <w:t>possono</w:t>
            </w:r>
            <w:r>
              <w:rPr>
                <w:spacing w:val="-14"/>
              </w:rPr>
              <w:t xml:space="preserve"> </w:t>
            </w:r>
            <w:r>
              <w:t>dare</w:t>
            </w:r>
            <w:r>
              <w:rPr>
                <w:spacing w:val="-14"/>
              </w:rPr>
              <w:t xml:space="preserve"> </w:t>
            </w:r>
            <w:r>
              <w:t>allo</w:t>
            </w:r>
            <w:r>
              <w:rPr>
                <w:spacing w:val="-12"/>
              </w:rPr>
              <w:t xml:space="preserve"> </w:t>
            </w:r>
            <w:r>
              <w:t>sviluppo</w:t>
            </w:r>
            <w:r>
              <w:rPr>
                <w:spacing w:val="-13"/>
              </w:rPr>
              <w:t xml:space="preserve"> </w:t>
            </w:r>
            <w:r>
              <w:t>economico</w:t>
            </w:r>
            <w:r>
              <w:rPr>
                <w:spacing w:val="-14"/>
              </w:rPr>
              <w:t xml:space="preserve"> </w:t>
            </w:r>
            <w:r>
              <w:t>delle</w:t>
            </w:r>
            <w:r>
              <w:rPr>
                <w:spacing w:val="-14"/>
              </w:rPr>
              <w:t xml:space="preserve"> </w:t>
            </w:r>
            <w:r>
              <w:t>rispettive</w:t>
            </w:r>
            <w:r>
              <w:rPr>
                <w:spacing w:val="-52"/>
              </w:rPr>
              <w:t xml:space="preserve"> </w:t>
            </w:r>
            <w:r>
              <w:t>comunità.</w:t>
            </w:r>
          </w:p>
          <w:p w14:paraId="7C0B37B2" w14:textId="77777777" w:rsidR="00A4011F" w:rsidRDefault="00C6471A">
            <w:pPr>
              <w:pStyle w:val="TableParagraph"/>
              <w:ind w:right="161"/>
              <w:jc w:val="both"/>
            </w:pPr>
            <w:r>
              <w:t>Conoscere le parti principali dell’ambiente naturale (geosfera, biosfera, idrosfera, criosfera e atmosfera), e</w:t>
            </w:r>
            <w:r>
              <w:rPr>
                <w:spacing w:val="1"/>
              </w:rPr>
              <w:t xml:space="preserve"> </w:t>
            </w:r>
            <w:r>
              <w:t>analizzare le politiche di sviluppo economico sostenibile messe in campo a livello locale e globale, nell’ottica</w:t>
            </w:r>
            <w:r>
              <w:rPr>
                <w:spacing w:val="-52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tutela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biodiversità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diversi</w:t>
            </w:r>
            <w:r>
              <w:rPr>
                <w:spacing w:val="-2"/>
              </w:rPr>
              <w:t xml:space="preserve"> </w:t>
            </w:r>
            <w:r>
              <w:t>ecosistemi,</w:t>
            </w:r>
            <w:r>
              <w:rPr>
                <w:spacing w:val="-1"/>
              </w:rPr>
              <w:t xml:space="preserve"> </w:t>
            </w:r>
            <w:r>
              <w:t>come</w:t>
            </w:r>
            <w:r>
              <w:rPr>
                <w:spacing w:val="-4"/>
              </w:rPr>
              <w:t xml:space="preserve"> </w:t>
            </w:r>
            <w:r>
              <w:t>richiamato</w:t>
            </w:r>
            <w:r>
              <w:rPr>
                <w:spacing w:val="-4"/>
              </w:rPr>
              <w:t xml:space="preserve"> </w:t>
            </w:r>
            <w:r>
              <w:t>dall’articolo</w:t>
            </w:r>
            <w:r>
              <w:rPr>
                <w:spacing w:val="-1"/>
              </w:rPr>
              <w:t xml:space="preserve"> </w:t>
            </w:r>
            <w:r>
              <w:t>9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Costituzione.</w:t>
            </w:r>
          </w:p>
          <w:p w14:paraId="5564ADDC" w14:textId="77777777" w:rsidR="00A4011F" w:rsidRDefault="00C6471A">
            <w:pPr>
              <w:pStyle w:val="TableParagraph"/>
              <w:spacing w:line="244" w:lineRule="auto"/>
              <w:ind w:right="156"/>
              <w:jc w:val="both"/>
            </w:pPr>
            <w:r>
              <w:t>Individuare e attuare azioni di riduzione dell’impatto</w:t>
            </w:r>
            <w:r>
              <w:rPr>
                <w:spacing w:val="1"/>
              </w:rPr>
              <w:t xml:space="preserve"> </w:t>
            </w:r>
            <w:r>
              <w:t>ecologico, anche grazie al progresso scientifico e</w:t>
            </w:r>
            <w:r>
              <w:rPr>
                <w:spacing w:val="1"/>
              </w:rPr>
              <w:t xml:space="preserve"> </w:t>
            </w:r>
            <w:r>
              <w:t>tecnologico, nei comportamenti quotidiani dei singoli e delle comunità. Individuare nel proprio stile di vita</w:t>
            </w:r>
            <w:r>
              <w:rPr>
                <w:spacing w:val="1"/>
              </w:rPr>
              <w:t xml:space="preserve"> </w:t>
            </w:r>
            <w:r>
              <w:t>modelli sostenibili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consumo, con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focus specifico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acqua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energia.</w:t>
            </w:r>
          </w:p>
        </w:tc>
      </w:tr>
    </w:tbl>
    <w:p w14:paraId="3C71374E" w14:textId="77777777" w:rsidR="00A4011F" w:rsidRDefault="00A4011F">
      <w:pPr>
        <w:spacing w:line="244" w:lineRule="auto"/>
        <w:jc w:val="both"/>
        <w:sectPr w:rsidR="00A4011F">
          <w:pgSz w:w="11930" w:h="16850"/>
          <w:pgMar w:top="1800" w:right="660" w:bottom="760" w:left="680" w:header="506" w:footer="547" w:gutter="0"/>
          <w:cols w:space="720"/>
        </w:sectPr>
      </w:pPr>
    </w:p>
    <w:p w14:paraId="5E636D0C" w14:textId="77777777" w:rsidR="00A4011F" w:rsidRDefault="00A4011F">
      <w:pPr>
        <w:pStyle w:val="Corpotesto"/>
        <w:spacing w:before="2" w:after="1"/>
        <w:rPr>
          <w:b/>
          <w:sz w:val="21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744C2569" w14:textId="77777777">
        <w:trPr>
          <w:trHeight w:val="915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275B4AAA" w14:textId="77777777" w:rsidR="00A4011F" w:rsidRDefault="00C6471A">
            <w:pPr>
              <w:pStyle w:val="TableParagraph"/>
              <w:spacing w:before="80"/>
              <w:ind w:right="43"/>
              <w:jc w:val="both"/>
            </w:pPr>
            <w:r>
              <w:t>Conoscere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situazione</w:t>
            </w:r>
            <w:r>
              <w:rPr>
                <w:spacing w:val="1"/>
              </w:rPr>
              <w:t xml:space="preserve"> </w:t>
            </w:r>
            <w:r>
              <w:t>economica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sociale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Italia,</w:t>
            </w:r>
            <w:r>
              <w:rPr>
                <w:spacing w:val="1"/>
              </w:rPr>
              <w:t xml:space="preserve"> </w:t>
            </w:r>
            <w:r>
              <w:t>nell’Unione</w:t>
            </w:r>
            <w:r>
              <w:rPr>
                <w:spacing w:val="1"/>
              </w:rPr>
              <w:t xml:space="preserve"> </w:t>
            </w:r>
            <w:r>
              <w:t>europea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più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generale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r>
              <w:t>Paesi</w:t>
            </w:r>
            <w:r>
              <w:rPr>
                <w:spacing w:val="-52"/>
              </w:rPr>
              <w:t xml:space="preserve"> </w:t>
            </w:r>
            <w:r>
              <w:t>extraeuropei, anche attraverso l’analisi di dati e in una prospettiva storica. Analizzare le diverse politiche</w:t>
            </w:r>
            <w:r>
              <w:rPr>
                <w:spacing w:val="1"/>
              </w:rPr>
              <w:t xml:space="preserve"> </w:t>
            </w:r>
            <w:r>
              <w:t>economiche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sociali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vari</w:t>
            </w:r>
            <w:r>
              <w:rPr>
                <w:spacing w:val="1"/>
              </w:rPr>
              <w:t xml:space="preserve"> </w:t>
            </w:r>
            <w:r>
              <w:t>Stati</w:t>
            </w:r>
            <w:r>
              <w:rPr>
                <w:spacing w:val="1"/>
              </w:rPr>
              <w:t xml:space="preserve"> </w:t>
            </w:r>
            <w:r>
              <w:t>europei.</w:t>
            </w:r>
          </w:p>
        </w:tc>
      </w:tr>
      <w:tr w:rsidR="00A4011F" w14:paraId="5893BBAF" w14:textId="77777777">
        <w:trPr>
          <w:trHeight w:val="1672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28441C31" w14:textId="77777777" w:rsidR="00A4011F" w:rsidRDefault="00C6471A">
            <w:pPr>
              <w:pStyle w:val="TableParagraph"/>
              <w:spacing w:before="78"/>
              <w:ind w:right="56"/>
              <w:jc w:val="both"/>
            </w:pPr>
            <w:r>
              <w:t>Analizzare, mediante opportuni strumenti critici desunti dalle discipline di studio, la sostenibilità del proprio</w:t>
            </w:r>
            <w:r>
              <w:rPr>
                <w:spacing w:val="1"/>
              </w:rPr>
              <w:t xml:space="preserve"> </w:t>
            </w:r>
            <w:r>
              <w:t>ambiente di vita per soddisfare i propri bisogni (ad es. cibo, abbigliamento, consumi, energia, trasporto, acqua,</w:t>
            </w:r>
            <w:r>
              <w:rPr>
                <w:spacing w:val="-52"/>
              </w:rPr>
              <w:t xml:space="preserve"> </w:t>
            </w:r>
            <w:r>
              <w:t>sicurezza, smaltimento rifiuti, integrazione degli spazi verdi, riduzione del rischio catastrofi, accessibilità…).</w:t>
            </w:r>
            <w:r>
              <w:rPr>
                <w:spacing w:val="1"/>
              </w:rPr>
              <w:t xml:space="preserve"> </w:t>
            </w:r>
            <w:r>
              <w:t>Identificare</w:t>
            </w:r>
            <w:r>
              <w:rPr>
                <w:spacing w:val="-1"/>
              </w:rPr>
              <w:t xml:space="preserve"> </w:t>
            </w:r>
            <w:r>
              <w:t>misure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strategie per</w:t>
            </w:r>
            <w:r>
              <w:rPr>
                <w:spacing w:val="-3"/>
              </w:rPr>
              <w:t xml:space="preserve"> </w:t>
            </w:r>
            <w:r>
              <w:t>modificare</w:t>
            </w:r>
            <w:r>
              <w:rPr>
                <w:spacing w:val="-2"/>
              </w:rPr>
              <w:t xml:space="preserve"> </w:t>
            </w:r>
            <w:r>
              <w:t>il proprio</w:t>
            </w:r>
            <w:r>
              <w:rPr>
                <w:spacing w:val="-1"/>
              </w:rPr>
              <w:t xml:space="preserve"> </w:t>
            </w:r>
            <w:r>
              <w:t>stile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vita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minor</w:t>
            </w:r>
            <w:r>
              <w:rPr>
                <w:spacing w:val="-3"/>
              </w:rPr>
              <w:t xml:space="preserve"> </w:t>
            </w:r>
            <w:r>
              <w:t>impatto</w:t>
            </w:r>
            <w:r>
              <w:rPr>
                <w:spacing w:val="-3"/>
              </w:rPr>
              <w:t xml:space="preserve"> </w:t>
            </w:r>
            <w:r>
              <w:t>ambientale.</w:t>
            </w:r>
          </w:p>
          <w:p w14:paraId="57FA3EC5" w14:textId="77777777" w:rsidR="00A4011F" w:rsidRDefault="00C6471A">
            <w:pPr>
              <w:pStyle w:val="TableParagraph"/>
              <w:spacing w:line="251" w:lineRule="exact"/>
              <w:jc w:val="both"/>
            </w:pPr>
            <w:r>
              <w:t>Comprendere</w:t>
            </w:r>
            <w:r>
              <w:rPr>
                <w:spacing w:val="16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principi</w:t>
            </w:r>
            <w:r>
              <w:rPr>
                <w:spacing w:val="18"/>
              </w:rPr>
              <w:t xml:space="preserve"> </w:t>
            </w:r>
            <w:r>
              <w:t>dell’economia</w:t>
            </w:r>
            <w:r>
              <w:rPr>
                <w:spacing w:val="17"/>
              </w:rPr>
              <w:t xml:space="preserve"> </w:t>
            </w:r>
            <w:r>
              <w:t>circolare</w:t>
            </w:r>
            <w:r>
              <w:rPr>
                <w:spacing w:val="17"/>
              </w:rPr>
              <w:t xml:space="preserve"> </w:t>
            </w:r>
            <w:r>
              <w:t>e</w:t>
            </w:r>
            <w:r>
              <w:rPr>
                <w:spacing w:val="17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significato</w:t>
            </w:r>
            <w:r>
              <w:rPr>
                <w:spacing w:val="17"/>
              </w:rPr>
              <w:t xml:space="preserve"> </w:t>
            </w:r>
            <w:r>
              <w:t>di</w:t>
            </w:r>
            <w:r>
              <w:rPr>
                <w:spacing w:val="18"/>
              </w:rPr>
              <w:t xml:space="preserve"> </w:t>
            </w:r>
            <w:r>
              <w:t>“impatto</w:t>
            </w:r>
            <w:r>
              <w:rPr>
                <w:spacing w:val="17"/>
              </w:rPr>
              <w:t xml:space="preserve"> </w:t>
            </w:r>
            <w:r>
              <w:t>ecologico”</w:t>
            </w:r>
            <w:r>
              <w:rPr>
                <w:spacing w:val="17"/>
              </w:rPr>
              <w:t xml:space="preserve"> </w:t>
            </w:r>
            <w:r>
              <w:t>per</w:t>
            </w:r>
            <w:r>
              <w:rPr>
                <w:spacing w:val="15"/>
              </w:rPr>
              <w:t xml:space="preserve"> </w:t>
            </w:r>
            <w:r>
              <w:t>la</w:t>
            </w:r>
            <w:r>
              <w:rPr>
                <w:spacing w:val="16"/>
              </w:rPr>
              <w:t xml:space="preserve"> </w:t>
            </w:r>
            <w:r>
              <w:t>valutazione</w:t>
            </w:r>
            <w:r>
              <w:rPr>
                <w:spacing w:val="17"/>
              </w:rPr>
              <w:t xml:space="preserve"> </w:t>
            </w:r>
            <w:r>
              <w:t>del</w:t>
            </w:r>
          </w:p>
          <w:p w14:paraId="3646E388" w14:textId="77777777" w:rsidR="00A4011F" w:rsidRDefault="00C6471A">
            <w:pPr>
              <w:pStyle w:val="TableParagraph"/>
              <w:spacing w:before="2"/>
              <w:jc w:val="both"/>
            </w:pPr>
            <w:r>
              <w:t>consumo</w:t>
            </w:r>
            <w:r>
              <w:rPr>
                <w:spacing w:val="-3"/>
              </w:rPr>
              <w:t xml:space="preserve"> </w:t>
            </w:r>
            <w:r>
              <w:t>umano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risorse</w:t>
            </w:r>
            <w:r>
              <w:rPr>
                <w:spacing w:val="-3"/>
              </w:rPr>
              <w:t xml:space="preserve"> </w:t>
            </w:r>
            <w:r>
              <w:t>naturali</w:t>
            </w:r>
            <w:r>
              <w:rPr>
                <w:spacing w:val="-2"/>
              </w:rPr>
              <w:t xml:space="preserve"> </w:t>
            </w:r>
            <w:r>
              <w:t>rispetto</w:t>
            </w:r>
            <w:r>
              <w:rPr>
                <w:spacing w:val="-3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capacità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territorio.</w:t>
            </w:r>
          </w:p>
        </w:tc>
      </w:tr>
      <w:tr w:rsidR="00A4011F" w14:paraId="6B0D218F" w14:textId="77777777">
        <w:trPr>
          <w:trHeight w:val="652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36941C44" w14:textId="77777777" w:rsidR="00A4011F" w:rsidRDefault="00C6471A">
            <w:pPr>
              <w:pStyle w:val="TableParagraph"/>
              <w:spacing w:before="78" w:line="235" w:lineRule="auto"/>
            </w:pPr>
            <w:r>
              <w:t>Ideare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realizzare</w:t>
            </w:r>
            <w:r>
              <w:rPr>
                <w:spacing w:val="11"/>
              </w:rPr>
              <w:t xml:space="preserve"> </w:t>
            </w:r>
            <w:r>
              <w:t>progetti</w:t>
            </w:r>
            <w:r>
              <w:rPr>
                <w:spacing w:val="11"/>
              </w:rPr>
              <w:t xml:space="preserve"> </w:t>
            </w:r>
            <w:r>
              <w:t>e</w:t>
            </w:r>
            <w:r>
              <w:rPr>
                <w:spacing w:val="10"/>
              </w:rPr>
              <w:t xml:space="preserve"> </w:t>
            </w:r>
            <w:r>
              <w:t>azioni</w:t>
            </w:r>
            <w:r>
              <w:rPr>
                <w:spacing w:val="11"/>
              </w:rPr>
              <w:t xml:space="preserve"> </w:t>
            </w:r>
            <w:r>
              <w:t>di</w:t>
            </w:r>
            <w:r>
              <w:rPr>
                <w:spacing w:val="10"/>
              </w:rPr>
              <w:t xml:space="preserve"> </w:t>
            </w:r>
            <w:r>
              <w:t>tutela,</w:t>
            </w:r>
            <w:r>
              <w:rPr>
                <w:spacing w:val="13"/>
              </w:rPr>
              <w:t xml:space="preserve"> </w:t>
            </w:r>
            <w:r>
              <w:t>salvaguardia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promozione</w:t>
            </w:r>
            <w:r>
              <w:rPr>
                <w:spacing w:val="11"/>
              </w:rPr>
              <w:t xml:space="preserve"> </w:t>
            </w:r>
            <w:r>
              <w:t>del</w:t>
            </w:r>
            <w:r>
              <w:rPr>
                <w:spacing w:val="10"/>
              </w:rPr>
              <w:t xml:space="preserve"> </w:t>
            </w:r>
            <w:r>
              <w:t>patrimonio</w:t>
            </w:r>
            <w:r>
              <w:rPr>
                <w:spacing w:val="9"/>
              </w:rPr>
              <w:t xml:space="preserve"> </w:t>
            </w:r>
            <w:r>
              <w:t>ambientale,</w:t>
            </w:r>
            <w:r>
              <w:rPr>
                <w:spacing w:val="10"/>
              </w:rPr>
              <w:t xml:space="preserve"> </w:t>
            </w:r>
            <w:r>
              <w:t>artistico,</w:t>
            </w:r>
            <w:r>
              <w:rPr>
                <w:spacing w:val="-52"/>
              </w:rPr>
              <w:t xml:space="preserve"> </w:t>
            </w:r>
            <w:r>
              <w:t>culturale,</w:t>
            </w:r>
            <w:r>
              <w:rPr>
                <w:spacing w:val="-3"/>
              </w:rPr>
              <w:t xml:space="preserve"> </w:t>
            </w:r>
            <w:r>
              <w:t>materiale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immateriale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specificità</w:t>
            </w:r>
            <w:r>
              <w:rPr>
                <w:spacing w:val="-1"/>
              </w:rPr>
              <w:t xml:space="preserve"> </w:t>
            </w:r>
            <w:r>
              <w:t>turistiche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agroalimentari</w:t>
            </w:r>
            <w:r>
              <w:rPr>
                <w:spacing w:val="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vari</w:t>
            </w:r>
            <w:r>
              <w:rPr>
                <w:spacing w:val="-2"/>
              </w:rPr>
              <w:t xml:space="preserve"> </w:t>
            </w:r>
            <w:r>
              <w:t>territori.</w:t>
            </w:r>
          </w:p>
        </w:tc>
      </w:tr>
    </w:tbl>
    <w:p w14:paraId="71CD6860" w14:textId="77777777" w:rsidR="00A4011F" w:rsidRDefault="00A4011F">
      <w:pPr>
        <w:pStyle w:val="Corpotesto"/>
        <w:rPr>
          <w:b/>
          <w:sz w:val="20"/>
        </w:rPr>
      </w:pPr>
    </w:p>
    <w:p w14:paraId="702A2DC6" w14:textId="77777777" w:rsidR="00A4011F" w:rsidRDefault="00A4011F">
      <w:pPr>
        <w:pStyle w:val="Corpotesto"/>
        <w:spacing w:before="3"/>
        <w:rPr>
          <w:b/>
          <w:sz w:val="20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4F28440D" w14:textId="77777777">
        <w:trPr>
          <w:trHeight w:val="1219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1D2AEB5C" w14:textId="77777777" w:rsidR="00A4011F" w:rsidRDefault="00C6471A">
            <w:pPr>
              <w:pStyle w:val="TableParagraph"/>
              <w:spacing w:before="80" w:line="252" w:lineRule="exact"/>
              <w:ind w:left="4068"/>
              <w:jc w:val="both"/>
              <w:rPr>
                <w:b/>
              </w:rPr>
            </w:pPr>
            <w:r>
              <w:rPr>
                <w:b/>
                <w:u w:val="thick"/>
              </w:rPr>
              <w:t>Competenza 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6</w:t>
            </w:r>
          </w:p>
          <w:p w14:paraId="1293E797" w14:textId="77777777" w:rsidR="00A4011F" w:rsidRDefault="00C6471A">
            <w:pPr>
              <w:pStyle w:val="TableParagraph"/>
              <w:ind w:right="28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Acquisire la consapevolezza delle situazioni di rischio del proprio territorio, delle potenzialità e dei limiti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dello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sviluppo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degli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effetti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delle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attività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umane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sull’ambiente.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Adottare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comportamenti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responsabili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verso</w:t>
            </w:r>
            <w:r>
              <w:rPr>
                <w:b/>
                <w:i/>
                <w:spacing w:val="-53"/>
              </w:rPr>
              <w:t xml:space="preserve"> </w:t>
            </w:r>
            <w:r>
              <w:rPr>
                <w:b/>
                <w:i/>
              </w:rPr>
              <w:t>l’ambiente.</w:t>
            </w:r>
          </w:p>
        </w:tc>
      </w:tr>
      <w:tr w:rsidR="00A4011F" w14:paraId="3FEF16B9" w14:textId="77777777">
        <w:trPr>
          <w:trHeight w:val="400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56C78967" w14:textId="77777777" w:rsidR="00A4011F" w:rsidRDefault="00C6471A">
            <w:pPr>
              <w:pStyle w:val="TableParagraph"/>
              <w:spacing w:before="59"/>
              <w:ind w:left="192" w:right="293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077A9148" w14:textId="77777777">
        <w:trPr>
          <w:trHeight w:val="1165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52479D09" w14:textId="77777777" w:rsidR="00A4011F" w:rsidRDefault="00C6471A">
            <w:pPr>
              <w:pStyle w:val="TableParagraph"/>
              <w:spacing w:before="81"/>
            </w:pPr>
            <w:r>
              <w:t>Analizzare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varie</w:t>
            </w:r>
            <w:r>
              <w:rPr>
                <w:spacing w:val="-3"/>
              </w:rPr>
              <w:t xml:space="preserve"> </w:t>
            </w:r>
            <w:r>
              <w:t>situazioni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rischio</w:t>
            </w:r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proprio</w:t>
            </w:r>
            <w:r>
              <w:rPr>
                <w:spacing w:val="-2"/>
              </w:rPr>
              <w:t xml:space="preserve"> </w:t>
            </w:r>
            <w:r>
              <w:t>territorio</w:t>
            </w:r>
            <w:r>
              <w:rPr>
                <w:spacing w:val="-5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rischio</w:t>
            </w:r>
            <w:r>
              <w:rPr>
                <w:spacing w:val="-3"/>
              </w:rPr>
              <w:t xml:space="preserve"> </w:t>
            </w:r>
            <w:r>
              <w:t>sismico,</w:t>
            </w:r>
            <w:r>
              <w:rPr>
                <w:spacing w:val="-3"/>
              </w:rPr>
              <w:t xml:space="preserve"> </w:t>
            </w:r>
            <w:r>
              <w:t>idrogeologico,</w:t>
            </w:r>
            <w:r>
              <w:rPr>
                <w:spacing w:val="-3"/>
              </w:rPr>
              <w:t xml:space="preserve"> </w:t>
            </w:r>
            <w:r>
              <w:t>ecc.)</w:t>
            </w:r>
            <w:r>
              <w:rPr>
                <w:spacing w:val="-1"/>
              </w:rPr>
              <w:t xml:space="preserve"> </w:t>
            </w:r>
            <w:r>
              <w:t>attraverso</w:t>
            </w:r>
          </w:p>
          <w:p w14:paraId="20603657" w14:textId="77777777" w:rsidR="00A4011F" w:rsidRDefault="00C6471A">
            <w:pPr>
              <w:pStyle w:val="TableParagraph"/>
              <w:spacing w:before="1" w:line="250" w:lineRule="exact"/>
            </w:pPr>
            <w:r>
              <w:t>l’osservazione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l’analisi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dati</w:t>
            </w:r>
            <w:r>
              <w:rPr>
                <w:spacing w:val="-2"/>
              </w:rPr>
              <w:t xml:space="preserve"> </w:t>
            </w:r>
            <w:r>
              <w:t>forniti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soggetti</w:t>
            </w:r>
            <w:r>
              <w:rPr>
                <w:spacing w:val="-4"/>
              </w:rPr>
              <w:t xml:space="preserve"> </w:t>
            </w:r>
            <w:r>
              <w:t>istituzionali.</w:t>
            </w:r>
          </w:p>
          <w:p w14:paraId="261179CE" w14:textId="77777777" w:rsidR="00A4011F" w:rsidRDefault="00C6471A">
            <w:pPr>
              <w:pStyle w:val="TableParagraph"/>
              <w:spacing w:line="237" w:lineRule="auto"/>
              <w:ind w:right="97"/>
            </w:pPr>
            <w:r>
              <w:t>Adottare</w:t>
            </w:r>
            <w:r>
              <w:rPr>
                <w:spacing w:val="-10"/>
              </w:rPr>
              <w:t xml:space="preserve"> </w:t>
            </w:r>
            <w:r>
              <w:t>comportamenti</w:t>
            </w:r>
            <w:r>
              <w:rPr>
                <w:spacing w:val="-7"/>
              </w:rPr>
              <w:t xml:space="preserve"> </w:t>
            </w:r>
            <w:r>
              <w:t>corretti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solidali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situazioni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emergenza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collaborazione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Protezione</w:t>
            </w:r>
            <w:r>
              <w:rPr>
                <w:spacing w:val="-7"/>
              </w:rPr>
              <w:t xml:space="preserve"> </w:t>
            </w:r>
            <w:r>
              <w:t>civile</w:t>
            </w:r>
            <w:r>
              <w:rPr>
                <w:spacing w:val="-5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con altri</w:t>
            </w:r>
            <w:r>
              <w:rPr>
                <w:spacing w:val="-2"/>
              </w:rPr>
              <w:t xml:space="preserve"> </w:t>
            </w:r>
            <w:r>
              <w:t>soggetti</w:t>
            </w:r>
            <w:r>
              <w:rPr>
                <w:spacing w:val="-2"/>
              </w:rPr>
              <w:t xml:space="preserve"> </w:t>
            </w:r>
            <w:r>
              <w:t>istituzionali</w:t>
            </w:r>
            <w:r>
              <w:rPr>
                <w:spacing w:val="1"/>
              </w:rPr>
              <w:t xml:space="preserve"> </w:t>
            </w:r>
            <w:r>
              <w:t>del territorio.</w:t>
            </w:r>
          </w:p>
        </w:tc>
      </w:tr>
      <w:tr w:rsidR="00A4011F" w14:paraId="0B5DDB2A" w14:textId="77777777">
        <w:trPr>
          <w:trHeight w:val="1166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0424288A" w14:textId="77777777" w:rsidR="00A4011F" w:rsidRDefault="00C6471A">
            <w:pPr>
              <w:pStyle w:val="TableParagraph"/>
              <w:spacing w:before="76"/>
            </w:pPr>
            <w:r>
              <w:t>Conoscere</w:t>
            </w:r>
            <w:r>
              <w:rPr>
                <w:spacing w:val="-7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diverse</w:t>
            </w:r>
            <w:r>
              <w:rPr>
                <w:spacing w:val="-6"/>
              </w:rPr>
              <w:t xml:space="preserve"> </w:t>
            </w:r>
            <w:r>
              <w:t>risorse</w:t>
            </w:r>
            <w:r>
              <w:rPr>
                <w:spacing w:val="-4"/>
              </w:rPr>
              <w:t xml:space="preserve"> </w:t>
            </w:r>
            <w:r>
              <w:t>energetiche,</w:t>
            </w:r>
            <w:r>
              <w:rPr>
                <w:spacing w:val="-7"/>
              </w:rPr>
              <w:t xml:space="preserve"> </w:t>
            </w:r>
            <w:r>
              <w:t>rinnovabili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rinnovabili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relativi</w:t>
            </w:r>
            <w:r>
              <w:rPr>
                <w:spacing w:val="-6"/>
              </w:rPr>
              <w:t xml:space="preserve"> </w:t>
            </w:r>
            <w:r>
              <w:t>impatti</w:t>
            </w:r>
            <w:r>
              <w:rPr>
                <w:spacing w:val="-2"/>
              </w:rPr>
              <w:t xml:space="preserve"> </w:t>
            </w:r>
            <w:r>
              <w:t>ambientali,</w:t>
            </w:r>
            <w:r>
              <w:rPr>
                <w:spacing w:val="-7"/>
              </w:rPr>
              <w:t xml:space="preserve"> </w:t>
            </w:r>
            <w:r>
              <w:t>sanitari,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52"/>
              </w:rPr>
              <w:t xml:space="preserve"> </w:t>
            </w:r>
            <w:r>
              <w:t>sicurezza,</w:t>
            </w:r>
            <w:r>
              <w:rPr>
                <w:spacing w:val="-2"/>
              </w:rPr>
              <w:t xml:space="preserve"> </w:t>
            </w:r>
            <w:r>
              <w:t>anche</w:t>
            </w:r>
            <w:r>
              <w:rPr>
                <w:spacing w:val="-2"/>
              </w:rPr>
              <w:t xml:space="preserve"> </w:t>
            </w:r>
            <w:r>
              <w:t>energetica.</w:t>
            </w:r>
          </w:p>
          <w:p w14:paraId="7A33DE24" w14:textId="77777777" w:rsidR="00A4011F" w:rsidRDefault="00C6471A">
            <w:pPr>
              <w:pStyle w:val="TableParagraph"/>
              <w:spacing w:before="1"/>
            </w:pPr>
            <w:r>
              <w:t>Analizzare</w:t>
            </w:r>
            <w:r>
              <w:rPr>
                <w:spacing w:val="2"/>
              </w:rPr>
              <w:t xml:space="preserve"> </w:t>
            </w:r>
            <w:r>
              <w:t>il</w:t>
            </w:r>
            <w:r>
              <w:rPr>
                <w:spacing w:val="3"/>
              </w:rPr>
              <w:t xml:space="preserve"> </w:t>
            </w:r>
            <w:r>
              <w:t>proprio</w:t>
            </w:r>
            <w:r>
              <w:rPr>
                <w:spacing w:val="1"/>
              </w:rPr>
              <w:t xml:space="preserve"> </w:t>
            </w:r>
            <w:r>
              <w:t>utilizzo</w:t>
            </w:r>
            <w:r>
              <w:rPr>
                <w:spacing w:val="2"/>
              </w:rPr>
              <w:t xml:space="preserve"> </w:t>
            </w:r>
            <w:r>
              <w:t>energetico e</w:t>
            </w:r>
            <w:r>
              <w:rPr>
                <w:spacing w:val="3"/>
              </w:rPr>
              <w:t xml:space="preserve"> </w:t>
            </w:r>
            <w:r>
              <w:t>individuare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applicare misure</w:t>
            </w:r>
            <w:r>
              <w:rPr>
                <w:spacing w:val="2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strategie</w:t>
            </w:r>
            <w:r>
              <w:rPr>
                <w:spacing w:val="3"/>
              </w:rPr>
              <w:t xml:space="preserve"> </w:t>
            </w:r>
            <w:r>
              <w:t>per</w:t>
            </w:r>
            <w:r>
              <w:rPr>
                <w:spacing w:val="2"/>
              </w:rPr>
              <w:t xml:space="preserve"> </w:t>
            </w:r>
            <w:r>
              <w:t>aumentare</w:t>
            </w:r>
            <w:r>
              <w:rPr>
                <w:spacing w:val="3"/>
              </w:rPr>
              <w:t xml:space="preserve"> </w:t>
            </w:r>
            <w:r>
              <w:t>l’efficienza</w:t>
            </w:r>
          </w:p>
          <w:p w14:paraId="32DE0B22" w14:textId="77777777" w:rsidR="00A4011F" w:rsidRDefault="00C6471A">
            <w:pPr>
              <w:pStyle w:val="TableParagraph"/>
              <w:spacing w:before="1"/>
            </w:pPr>
            <w:r>
              <w:t>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sufficienza</w:t>
            </w:r>
            <w:r>
              <w:rPr>
                <w:spacing w:val="-4"/>
              </w:rPr>
              <w:t xml:space="preserve"> </w:t>
            </w:r>
            <w:r>
              <w:t>energetiche</w:t>
            </w:r>
            <w:r>
              <w:rPr>
                <w:spacing w:val="-3"/>
              </w:rPr>
              <w:t xml:space="preserve"> </w:t>
            </w:r>
            <w:r>
              <w:t>nella</w:t>
            </w:r>
            <w:r>
              <w:rPr>
                <w:spacing w:val="-2"/>
              </w:rPr>
              <w:t xml:space="preserve"> </w:t>
            </w:r>
            <w:r>
              <w:t>propria</w:t>
            </w:r>
            <w:r>
              <w:rPr>
                <w:spacing w:val="-4"/>
              </w:rPr>
              <w:t xml:space="preserve"> </w:t>
            </w:r>
            <w:r>
              <w:t>sfera</w:t>
            </w:r>
            <w:r>
              <w:rPr>
                <w:spacing w:val="-1"/>
              </w:rPr>
              <w:t xml:space="preserve"> </w:t>
            </w:r>
            <w:r>
              <w:t>personale.</w:t>
            </w:r>
          </w:p>
        </w:tc>
      </w:tr>
      <w:tr w:rsidR="00A4011F" w14:paraId="6DF99837" w14:textId="77777777">
        <w:trPr>
          <w:trHeight w:val="1223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2AAD9C7F" w14:textId="77777777" w:rsidR="00A4011F" w:rsidRDefault="00C6471A">
            <w:pPr>
              <w:pStyle w:val="TableParagraph"/>
              <w:spacing w:before="78" w:line="249" w:lineRule="exact"/>
            </w:pPr>
            <w:r>
              <w:t>Analizzare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problematiche ambientali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climatiche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diverse</w:t>
            </w:r>
            <w:r>
              <w:rPr>
                <w:spacing w:val="-2"/>
              </w:rPr>
              <w:t xml:space="preserve"> </w:t>
            </w:r>
            <w:r>
              <w:t>politiche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vari</w:t>
            </w:r>
            <w:r>
              <w:rPr>
                <w:spacing w:val="-3"/>
              </w:rPr>
              <w:t xml:space="preserve"> </w:t>
            </w:r>
            <w:r>
              <w:t>Stati</w:t>
            </w:r>
            <w:r>
              <w:rPr>
                <w:spacing w:val="-1"/>
              </w:rPr>
              <w:t xml:space="preserve"> </w:t>
            </w:r>
            <w:r>
              <w:t>europei.</w:t>
            </w:r>
          </w:p>
          <w:p w14:paraId="61597D7D" w14:textId="77777777" w:rsidR="00A4011F" w:rsidRDefault="00C6471A">
            <w:pPr>
              <w:pStyle w:val="TableParagraph"/>
              <w:spacing w:line="235" w:lineRule="auto"/>
            </w:pPr>
            <w:r>
              <w:t>Adottare</w:t>
            </w:r>
            <w:r>
              <w:rPr>
                <w:spacing w:val="8"/>
              </w:rPr>
              <w:t xml:space="preserve"> </w:t>
            </w:r>
            <w:r>
              <w:t>scelte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comportamenti</w:t>
            </w:r>
            <w:r>
              <w:rPr>
                <w:spacing w:val="9"/>
              </w:rPr>
              <w:t xml:space="preserve"> </w:t>
            </w:r>
            <w:r>
              <w:t>che</w:t>
            </w:r>
            <w:r>
              <w:rPr>
                <w:spacing w:val="9"/>
              </w:rPr>
              <w:t xml:space="preserve"> </w:t>
            </w:r>
            <w:r>
              <w:t>riducano</w:t>
            </w:r>
            <w:r>
              <w:rPr>
                <w:spacing w:val="9"/>
              </w:rPr>
              <w:t xml:space="preserve"> </w:t>
            </w:r>
            <w:r>
              <w:t>il</w:t>
            </w:r>
            <w:r>
              <w:rPr>
                <w:spacing w:val="8"/>
              </w:rPr>
              <w:t xml:space="preserve"> </w:t>
            </w:r>
            <w:r>
              <w:t>consumo</w:t>
            </w:r>
            <w:r>
              <w:rPr>
                <w:spacing w:val="9"/>
              </w:rPr>
              <w:t xml:space="preserve"> </w:t>
            </w:r>
            <w:r>
              <w:t>di</w:t>
            </w:r>
            <w:r>
              <w:rPr>
                <w:spacing w:val="7"/>
              </w:rPr>
              <w:t xml:space="preserve"> </w:t>
            </w:r>
            <w:r>
              <w:t>materiali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8"/>
              </w:rPr>
              <w:t xml:space="preserve"> </w:t>
            </w:r>
            <w:r>
              <w:t>che</w:t>
            </w:r>
            <w:r>
              <w:rPr>
                <w:spacing w:val="9"/>
              </w:rPr>
              <w:t xml:space="preserve"> </w:t>
            </w:r>
            <w:r>
              <w:t>ne</w:t>
            </w:r>
            <w:r>
              <w:rPr>
                <w:spacing w:val="9"/>
              </w:rPr>
              <w:t xml:space="preserve"> </w:t>
            </w:r>
            <w:r>
              <w:t>favoriscano</w:t>
            </w:r>
            <w:r>
              <w:rPr>
                <w:spacing w:val="8"/>
              </w:rPr>
              <w:t xml:space="preserve"> </w:t>
            </w:r>
            <w:r>
              <w:t>il</w:t>
            </w:r>
            <w:r>
              <w:rPr>
                <w:spacing w:val="9"/>
              </w:rPr>
              <w:t xml:space="preserve"> </w:t>
            </w:r>
            <w:r>
              <w:t>riciclo</w:t>
            </w:r>
            <w:r>
              <w:rPr>
                <w:spacing w:val="9"/>
              </w:rPr>
              <w:t xml:space="preserve"> </w:t>
            </w:r>
            <w:r>
              <w:t>per</w:t>
            </w:r>
            <w:r>
              <w:rPr>
                <w:spacing w:val="8"/>
              </w:rPr>
              <w:t xml:space="preserve"> </w:t>
            </w:r>
            <w:r>
              <w:t>una</w:t>
            </w:r>
            <w:r>
              <w:rPr>
                <w:spacing w:val="-52"/>
              </w:rPr>
              <w:t xml:space="preserve"> </w:t>
            </w:r>
            <w:r>
              <w:t>efficace</w:t>
            </w:r>
            <w:r>
              <w:rPr>
                <w:spacing w:val="-1"/>
              </w:rPr>
              <w:t xml:space="preserve"> </w:t>
            </w:r>
            <w:r>
              <w:t>gestione delle risorse.</w:t>
            </w:r>
          </w:p>
          <w:p w14:paraId="41301DF2" w14:textId="77777777" w:rsidR="00A4011F" w:rsidRDefault="00C6471A">
            <w:pPr>
              <w:pStyle w:val="TableParagraph"/>
              <w:spacing w:line="238" w:lineRule="exact"/>
            </w:pPr>
            <w:r>
              <w:rPr>
                <w:spacing w:val="-1"/>
              </w:rPr>
              <w:t>Promuovere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azioni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volte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alla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prevenzione</w:t>
            </w:r>
            <w:r>
              <w:rPr>
                <w:spacing w:val="-14"/>
              </w:rPr>
              <w:t xml:space="preserve"> </w:t>
            </w:r>
            <w:r>
              <w:t>dei</w:t>
            </w:r>
            <w:r>
              <w:rPr>
                <w:spacing w:val="-11"/>
              </w:rPr>
              <w:t xml:space="preserve"> </w:t>
            </w:r>
            <w:r>
              <w:t>disastri</w:t>
            </w:r>
            <w:r>
              <w:rPr>
                <w:spacing w:val="-14"/>
              </w:rPr>
              <w:t xml:space="preserve"> </w:t>
            </w:r>
            <w:r>
              <w:t>ambientali</w:t>
            </w:r>
            <w:r>
              <w:rPr>
                <w:spacing w:val="-14"/>
              </w:rPr>
              <w:t xml:space="preserve"> </w:t>
            </w:r>
            <w:r>
              <w:t>causati</w:t>
            </w:r>
            <w:r>
              <w:rPr>
                <w:spacing w:val="-11"/>
              </w:rPr>
              <w:t xml:space="preserve"> </w:t>
            </w:r>
            <w:r>
              <w:t>dall’uomo</w:t>
            </w:r>
            <w:r>
              <w:rPr>
                <w:spacing w:val="-15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dissesto</w:t>
            </w:r>
            <w:r>
              <w:rPr>
                <w:spacing w:val="-15"/>
              </w:rPr>
              <w:t xml:space="preserve"> </w:t>
            </w:r>
            <w:r>
              <w:t>idrogeologico.</w:t>
            </w:r>
          </w:p>
        </w:tc>
      </w:tr>
    </w:tbl>
    <w:p w14:paraId="1B5164E0" w14:textId="77777777" w:rsidR="00A4011F" w:rsidRDefault="00A4011F">
      <w:pPr>
        <w:pStyle w:val="Corpotesto"/>
        <w:rPr>
          <w:b/>
          <w:sz w:val="20"/>
        </w:rPr>
      </w:pPr>
    </w:p>
    <w:p w14:paraId="1C97B89F" w14:textId="77777777" w:rsidR="00A4011F" w:rsidRDefault="00A4011F">
      <w:pPr>
        <w:pStyle w:val="Corpotesto"/>
        <w:spacing w:after="1"/>
        <w:rPr>
          <w:b/>
          <w:sz w:val="20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7EA05DD4" w14:textId="77777777">
        <w:trPr>
          <w:trHeight w:val="795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03927E09" w14:textId="77777777" w:rsidR="00A4011F" w:rsidRDefault="00C6471A">
            <w:pPr>
              <w:pStyle w:val="TableParagraph"/>
              <w:spacing w:before="80"/>
              <w:ind w:left="192" w:right="164"/>
              <w:jc w:val="center"/>
              <w:rPr>
                <w:b/>
              </w:rPr>
            </w:pPr>
            <w:r>
              <w:rPr>
                <w:b/>
                <w:u w:val="thick"/>
              </w:rPr>
              <w:t>Competenza 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7</w:t>
            </w:r>
          </w:p>
          <w:p w14:paraId="25F9E3AE" w14:textId="77777777" w:rsidR="00A4011F" w:rsidRDefault="00C6471A">
            <w:pPr>
              <w:pStyle w:val="TableParagraph"/>
              <w:spacing w:before="1"/>
              <w:ind w:left="192" w:right="35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Maturare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scelte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condotte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tutela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beni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materiali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immateriali.</w:t>
            </w:r>
          </w:p>
        </w:tc>
      </w:tr>
      <w:tr w:rsidR="00A4011F" w14:paraId="517F5F3B" w14:textId="77777777">
        <w:trPr>
          <w:trHeight w:val="398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693C8320" w14:textId="77777777" w:rsidR="00A4011F" w:rsidRDefault="00C6471A">
            <w:pPr>
              <w:pStyle w:val="TableParagraph"/>
              <w:spacing w:before="57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506EE810" w14:textId="77777777">
        <w:trPr>
          <w:trHeight w:val="1669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1E7536E6" w14:textId="77777777" w:rsidR="00A4011F" w:rsidRDefault="00C6471A">
            <w:pPr>
              <w:pStyle w:val="TableParagraph"/>
              <w:spacing w:before="78"/>
              <w:ind w:left="88"/>
            </w:pPr>
            <w:r>
              <w:t>Analizzare</w:t>
            </w:r>
            <w:r>
              <w:rPr>
                <w:spacing w:val="5"/>
              </w:rPr>
              <w:t xml:space="preserve"> </w:t>
            </w:r>
            <w:r>
              <w:t>le</w:t>
            </w:r>
            <w:r>
              <w:rPr>
                <w:spacing w:val="8"/>
              </w:rPr>
              <w:t xml:space="preserve"> </w:t>
            </w:r>
            <w:r>
              <w:t>normative</w:t>
            </w:r>
            <w:r>
              <w:rPr>
                <w:spacing w:val="9"/>
              </w:rPr>
              <w:t xml:space="preserve"> </w:t>
            </w:r>
            <w:r>
              <w:t>sulla</w:t>
            </w:r>
            <w:r>
              <w:rPr>
                <w:spacing w:val="8"/>
              </w:rPr>
              <w:t xml:space="preserve"> </w:t>
            </w:r>
            <w:r>
              <w:t>tutela</w:t>
            </w:r>
            <w:r>
              <w:rPr>
                <w:spacing w:val="7"/>
              </w:rPr>
              <w:t xml:space="preserve"> </w:t>
            </w:r>
            <w:r>
              <w:t>dei</w:t>
            </w:r>
            <w:r>
              <w:rPr>
                <w:spacing w:val="9"/>
              </w:rPr>
              <w:t xml:space="preserve"> </w:t>
            </w:r>
            <w:r>
              <w:t>beni</w:t>
            </w:r>
            <w:r>
              <w:rPr>
                <w:spacing w:val="8"/>
              </w:rPr>
              <w:t xml:space="preserve"> </w:t>
            </w:r>
            <w:r>
              <w:t>paesaggistici,</w:t>
            </w:r>
            <w:r>
              <w:rPr>
                <w:spacing w:val="7"/>
              </w:rPr>
              <w:t xml:space="preserve"> </w:t>
            </w:r>
            <w:r>
              <w:t>artistici</w:t>
            </w:r>
            <w:r>
              <w:rPr>
                <w:spacing w:val="7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culturali</w:t>
            </w:r>
            <w:r>
              <w:rPr>
                <w:spacing w:val="8"/>
              </w:rPr>
              <w:t xml:space="preserve"> </w:t>
            </w:r>
            <w:r>
              <w:t>italiani,</w:t>
            </w:r>
            <w:r>
              <w:rPr>
                <w:spacing w:val="8"/>
              </w:rPr>
              <w:t xml:space="preserve"> </w:t>
            </w:r>
            <w:r>
              <w:t>europei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mondiali,</w:t>
            </w:r>
            <w:r>
              <w:rPr>
                <w:spacing w:val="6"/>
              </w:rPr>
              <w:t xml:space="preserve"> </w:t>
            </w:r>
            <w:r>
              <w:t>per</w:t>
            </w:r>
            <w:r>
              <w:rPr>
                <w:spacing w:val="-52"/>
              </w:rPr>
              <w:t xml:space="preserve"> </w:t>
            </w:r>
            <w:r>
              <w:t>garantirne</w:t>
            </w:r>
            <w:r>
              <w:rPr>
                <w:spacing w:val="-3"/>
              </w:rPr>
              <w:t xml:space="preserve"> </w:t>
            </w:r>
            <w:r>
              <w:t>la protezione 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conservazione</w:t>
            </w:r>
            <w:r>
              <w:rPr>
                <w:spacing w:val="2"/>
              </w:rPr>
              <w:t xml:space="preserve"> </w:t>
            </w:r>
            <w:r>
              <w:t>anche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fini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pubblica fruizione.</w:t>
            </w:r>
          </w:p>
          <w:p w14:paraId="11C7CE94" w14:textId="77777777" w:rsidR="00A4011F" w:rsidRDefault="00C6471A">
            <w:pPr>
              <w:pStyle w:val="TableParagraph"/>
              <w:spacing w:before="6"/>
              <w:ind w:left="88"/>
            </w:pPr>
            <w:r>
              <w:t>Individuare</w:t>
            </w:r>
            <w:r>
              <w:rPr>
                <w:spacing w:val="4"/>
              </w:rPr>
              <w:t xml:space="preserve"> </w:t>
            </w:r>
            <w:r>
              <w:t>progetti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azioni</w:t>
            </w:r>
            <w:r>
              <w:rPr>
                <w:spacing w:val="7"/>
              </w:rPr>
              <w:t xml:space="preserve"> </w:t>
            </w:r>
            <w:r>
              <w:t>di</w:t>
            </w:r>
            <w:r>
              <w:rPr>
                <w:spacing w:val="6"/>
              </w:rPr>
              <w:t xml:space="preserve"> </w:t>
            </w:r>
            <w:r>
              <w:t>salvaguardia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promozione</w:t>
            </w:r>
            <w:r>
              <w:rPr>
                <w:spacing w:val="5"/>
              </w:rPr>
              <w:t xml:space="preserve"> </w:t>
            </w:r>
            <w:r>
              <w:t>del</w:t>
            </w:r>
            <w:r>
              <w:rPr>
                <w:spacing w:val="5"/>
              </w:rPr>
              <w:t xml:space="preserve"> </w:t>
            </w:r>
            <w:r>
              <w:t>patrimonio</w:t>
            </w:r>
            <w:r>
              <w:rPr>
                <w:spacing w:val="5"/>
              </w:rPr>
              <w:t xml:space="preserve"> </w:t>
            </w:r>
            <w:r>
              <w:t>ambientale,</w:t>
            </w:r>
            <w:r>
              <w:rPr>
                <w:spacing w:val="5"/>
              </w:rPr>
              <w:t xml:space="preserve"> </w:t>
            </w:r>
            <w:r>
              <w:t>artistico</w:t>
            </w:r>
            <w:r>
              <w:rPr>
                <w:spacing w:val="5"/>
              </w:rPr>
              <w:t xml:space="preserve"> 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culturale</w:t>
            </w:r>
            <w:r>
              <w:rPr>
                <w:spacing w:val="6"/>
              </w:rPr>
              <w:t xml:space="preserve"> </w:t>
            </w:r>
            <w:r>
              <w:t>del</w:t>
            </w:r>
            <w:r>
              <w:rPr>
                <w:spacing w:val="-52"/>
              </w:rPr>
              <w:t xml:space="preserve"> </w:t>
            </w:r>
            <w:r>
              <w:t>proprio</w:t>
            </w:r>
            <w:r>
              <w:rPr>
                <w:spacing w:val="-4"/>
              </w:rPr>
              <w:t xml:space="preserve"> </w:t>
            </w:r>
            <w:r>
              <w:t>territorio,</w:t>
            </w:r>
            <w:r>
              <w:rPr>
                <w:spacing w:val="-3"/>
              </w:rPr>
              <w:t xml:space="preserve"> </w:t>
            </w:r>
            <w:r>
              <w:t>anche attraverso</w:t>
            </w:r>
            <w:r>
              <w:rPr>
                <w:spacing w:val="-1"/>
              </w:rPr>
              <w:t xml:space="preserve"> </w:t>
            </w:r>
            <w:r>
              <w:t>tecnologie digitali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realtà</w:t>
            </w:r>
            <w:r>
              <w:rPr>
                <w:spacing w:val="-2"/>
              </w:rPr>
              <w:t xml:space="preserve"> </w:t>
            </w:r>
            <w:r>
              <w:t>virtuali.</w:t>
            </w:r>
          </w:p>
          <w:p w14:paraId="394CC002" w14:textId="77777777" w:rsidR="00A4011F" w:rsidRDefault="00C6471A">
            <w:pPr>
              <w:pStyle w:val="TableParagraph"/>
              <w:spacing w:line="235" w:lineRule="auto"/>
              <w:ind w:left="88"/>
            </w:pPr>
            <w:r>
              <w:t>Mettere</w:t>
            </w:r>
            <w:r>
              <w:rPr>
                <w:spacing w:val="41"/>
              </w:rPr>
              <w:t xml:space="preserve"> </w:t>
            </w:r>
            <w:r>
              <w:t>in</w:t>
            </w:r>
            <w:r>
              <w:rPr>
                <w:spacing w:val="40"/>
              </w:rPr>
              <w:t xml:space="preserve"> </w:t>
            </w:r>
            <w:r>
              <w:t>atto</w:t>
            </w:r>
            <w:r>
              <w:rPr>
                <w:spacing w:val="40"/>
              </w:rPr>
              <w:t xml:space="preserve"> </w:t>
            </w:r>
            <w:r>
              <w:t>comportamenti</w:t>
            </w:r>
            <w:r>
              <w:rPr>
                <w:spacing w:val="43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livello</w:t>
            </w:r>
            <w:r>
              <w:rPr>
                <w:spacing w:val="42"/>
              </w:rPr>
              <w:t xml:space="preserve"> </w:t>
            </w:r>
            <w:r>
              <w:t>diretto</w:t>
            </w:r>
            <w:r>
              <w:rPr>
                <w:spacing w:val="42"/>
              </w:rPr>
              <w:t xml:space="preserve"> </w:t>
            </w:r>
            <w:r>
              <w:t>(partecipazione</w:t>
            </w:r>
            <w:r>
              <w:rPr>
                <w:spacing w:val="41"/>
              </w:rPr>
              <w:t xml:space="preserve"> </w:t>
            </w:r>
            <w:r>
              <w:t>pubblica,</w:t>
            </w:r>
            <w:r>
              <w:rPr>
                <w:spacing w:val="41"/>
              </w:rPr>
              <w:t xml:space="preserve"> </w:t>
            </w:r>
            <w:r>
              <w:t>volontariato,</w:t>
            </w:r>
            <w:r>
              <w:rPr>
                <w:spacing w:val="40"/>
              </w:rPr>
              <w:t xml:space="preserve"> </w:t>
            </w:r>
            <w:r>
              <w:t>ricerca)</w:t>
            </w:r>
            <w:r>
              <w:rPr>
                <w:spacing w:val="43"/>
              </w:rPr>
              <w:t xml:space="preserve"> </w:t>
            </w:r>
            <w:r>
              <w:t>o</w:t>
            </w:r>
            <w:r>
              <w:rPr>
                <w:spacing w:val="40"/>
              </w:rPr>
              <w:t xml:space="preserve"> </w:t>
            </w:r>
            <w:r>
              <w:t>indiretto</w:t>
            </w:r>
            <w:r>
              <w:rPr>
                <w:spacing w:val="-52"/>
              </w:rPr>
              <w:t xml:space="preserve"> </w:t>
            </w:r>
            <w:r>
              <w:t>(sostegno</w:t>
            </w:r>
            <w:r>
              <w:rPr>
                <w:spacing w:val="-2"/>
              </w:rPr>
              <w:t xml:space="preserve"> </w:t>
            </w:r>
            <w:r>
              <w:t>alle</w:t>
            </w:r>
            <w:r>
              <w:rPr>
                <w:spacing w:val="-3"/>
              </w:rPr>
              <w:t xml:space="preserve"> </w:t>
            </w:r>
            <w:r>
              <w:t>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salvaguardia,</w:t>
            </w:r>
            <w:r>
              <w:rPr>
                <w:spacing w:val="-1"/>
              </w:rPr>
              <w:t xml:space="preserve"> </w:t>
            </w:r>
            <w:r>
              <w:t>diffusione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temi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discussione,</w:t>
            </w:r>
            <w:r>
              <w:rPr>
                <w:spacing w:val="-3"/>
              </w:rPr>
              <w:t xml:space="preserve"> </w:t>
            </w:r>
            <w:r>
              <w:t>ecc.)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tutela</w:t>
            </w:r>
            <w:r>
              <w:rPr>
                <w:spacing w:val="-1"/>
              </w:rPr>
              <w:t xml:space="preserve"> </w:t>
            </w:r>
            <w:r>
              <w:t>dei beni pubblici.</w:t>
            </w:r>
          </w:p>
        </w:tc>
      </w:tr>
    </w:tbl>
    <w:p w14:paraId="49C997C3" w14:textId="77777777" w:rsidR="00A4011F" w:rsidRDefault="00A4011F">
      <w:pPr>
        <w:spacing w:line="235" w:lineRule="auto"/>
        <w:sectPr w:rsidR="00A4011F">
          <w:pgSz w:w="11930" w:h="16850"/>
          <w:pgMar w:top="1800" w:right="660" w:bottom="780" w:left="680" w:header="506" w:footer="547" w:gutter="0"/>
          <w:cols w:space="720"/>
        </w:sectPr>
      </w:pPr>
    </w:p>
    <w:p w14:paraId="55CFE789" w14:textId="77777777" w:rsidR="00A4011F" w:rsidRDefault="00A4011F">
      <w:pPr>
        <w:pStyle w:val="Corpotesto"/>
        <w:spacing w:before="2" w:after="1"/>
        <w:rPr>
          <w:b/>
          <w:sz w:val="21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74E51F5E" w14:textId="77777777">
        <w:trPr>
          <w:trHeight w:val="1162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23F2487D" w14:textId="77777777" w:rsidR="00A4011F" w:rsidRDefault="00C6471A">
            <w:pPr>
              <w:pStyle w:val="TableParagraph"/>
              <w:spacing w:before="80"/>
              <w:ind w:left="4185"/>
              <w:jc w:val="both"/>
              <w:rPr>
                <w:b/>
              </w:rPr>
            </w:pPr>
            <w:r>
              <w:rPr>
                <w:b/>
                <w:u w:val="thick"/>
              </w:rPr>
              <w:t>Competenza 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8</w:t>
            </w:r>
          </w:p>
          <w:p w14:paraId="20D3B575" w14:textId="77777777" w:rsidR="00A4011F" w:rsidRDefault="00C6471A">
            <w:pPr>
              <w:pStyle w:val="TableParagraph"/>
              <w:spacing w:before="3" w:line="237" w:lineRule="auto"/>
              <w:ind w:left="198" w:right="65"/>
              <w:jc w:val="both"/>
              <w:rPr>
                <w:b/>
                <w:i/>
              </w:rPr>
            </w:pPr>
            <w:r>
              <w:rPr>
                <w:b/>
                <w:i/>
              </w:rPr>
              <w:t>Maturare scelte e condotte di tutela del risparmio e assicurativa nonché di pianificazione di percorsi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previdenziali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utilizzo responsabile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delle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risorse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finanziarie.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Riconoscere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il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valore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dell’impresa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dell’iniziativa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economica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privata.</w:t>
            </w:r>
          </w:p>
        </w:tc>
      </w:tr>
      <w:tr w:rsidR="00A4011F" w14:paraId="0AE958D7" w14:textId="77777777">
        <w:trPr>
          <w:trHeight w:val="3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14F15F7F" w14:textId="77777777" w:rsidR="00A4011F" w:rsidRDefault="00C6471A">
            <w:pPr>
              <w:pStyle w:val="TableParagraph"/>
              <w:spacing w:before="59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28CBB19C" w14:textId="77777777">
        <w:trPr>
          <w:trHeight w:val="2320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3501F172" w14:textId="77777777" w:rsidR="00A4011F" w:rsidRDefault="00C6471A">
            <w:pPr>
              <w:pStyle w:val="TableParagraph"/>
              <w:spacing w:before="76"/>
              <w:ind w:left="112" w:right="170"/>
              <w:jc w:val="both"/>
            </w:pPr>
            <w:r>
              <w:t>Analizzare</w:t>
            </w:r>
            <w:r>
              <w:rPr>
                <w:spacing w:val="1"/>
              </w:rPr>
              <w:t xml:space="preserve"> </w:t>
            </w:r>
            <w:r>
              <w:t>forme,</w:t>
            </w:r>
            <w:r>
              <w:rPr>
                <w:spacing w:val="1"/>
              </w:rPr>
              <w:t xml:space="preserve"> </w:t>
            </w:r>
            <w:r>
              <w:t>funzioni</w:t>
            </w:r>
            <w:r>
              <w:rPr>
                <w:spacing w:val="1"/>
              </w:rPr>
              <w:t xml:space="preserve"> </w:t>
            </w:r>
            <w:r>
              <w:t>(unità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conto,</w:t>
            </w:r>
            <w:r>
              <w:rPr>
                <w:spacing w:val="1"/>
              </w:rPr>
              <w:t xml:space="preserve"> </w:t>
            </w:r>
            <w:r>
              <w:t>valore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scambio,</w:t>
            </w:r>
            <w:r>
              <w:rPr>
                <w:spacing w:val="1"/>
              </w:rPr>
              <w:t xml:space="preserve"> </w:t>
            </w:r>
            <w:r>
              <w:t>fondo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valore)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modalità</w:t>
            </w:r>
            <w:r>
              <w:rPr>
                <w:spacing w:val="1"/>
              </w:rPr>
              <w:t xml:space="preserve"> </w:t>
            </w:r>
            <w:r>
              <w:t>d’impiego</w:t>
            </w:r>
            <w:r>
              <w:rPr>
                <w:spacing w:val="-52"/>
              </w:rPr>
              <w:t xml:space="preserve"> </w:t>
            </w:r>
            <w:r>
              <w:t>(pagamenti, prestiti, investimenti...) delle diverse monete reali e virtuali, nazionali e locali, esaminandone</w:t>
            </w:r>
            <w:r>
              <w:rPr>
                <w:spacing w:val="1"/>
              </w:rPr>
              <w:t xml:space="preserve"> </w:t>
            </w:r>
            <w:r>
              <w:t>potenzialità</w:t>
            </w:r>
            <w:r>
              <w:rPr>
                <w:spacing w:val="-3"/>
              </w:rPr>
              <w:t xml:space="preserve"> </w:t>
            </w:r>
            <w:r>
              <w:t>e rischi.</w:t>
            </w:r>
          </w:p>
          <w:p w14:paraId="269864E1" w14:textId="77777777" w:rsidR="00A4011F" w:rsidRDefault="00C6471A">
            <w:pPr>
              <w:pStyle w:val="TableParagraph"/>
              <w:spacing w:before="4" w:line="237" w:lineRule="auto"/>
              <w:ind w:left="112"/>
            </w:pPr>
            <w:r>
              <w:t>Analizzare</w:t>
            </w:r>
            <w:r>
              <w:rPr>
                <w:spacing w:val="15"/>
              </w:rPr>
              <w:t xml:space="preserve"> </w:t>
            </w:r>
            <w:r>
              <w:t>le</w:t>
            </w:r>
            <w:r>
              <w:rPr>
                <w:spacing w:val="15"/>
              </w:rPr>
              <w:t xml:space="preserve"> </w:t>
            </w:r>
            <w:r>
              <w:t>variazioni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5"/>
              </w:rPr>
              <w:t xml:space="preserve"> </w:t>
            </w:r>
            <w:r>
              <w:t>valore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5"/>
              </w:rPr>
              <w:t xml:space="preserve"> </w:t>
            </w:r>
            <w:r>
              <w:t>denaro</w:t>
            </w:r>
            <w:r>
              <w:rPr>
                <w:spacing w:val="14"/>
              </w:rPr>
              <w:t xml:space="preserve"> </w:t>
            </w:r>
            <w:r>
              <w:t>nel</w:t>
            </w:r>
            <w:r>
              <w:rPr>
                <w:spacing w:val="15"/>
              </w:rPr>
              <w:t xml:space="preserve"> </w:t>
            </w:r>
            <w:r>
              <w:t>tempo</w:t>
            </w:r>
            <w:r>
              <w:rPr>
                <w:spacing w:val="14"/>
              </w:rPr>
              <w:t xml:space="preserve"> </w:t>
            </w:r>
            <w:r>
              <w:t>(inflazione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3"/>
              </w:rPr>
              <w:t xml:space="preserve"> </w:t>
            </w:r>
            <w:r>
              <w:t>tasso</w:t>
            </w:r>
            <w:r>
              <w:rPr>
                <w:spacing w:val="15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r>
              <w:t>interesse)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le</w:t>
            </w:r>
            <w:r>
              <w:rPr>
                <w:spacing w:val="15"/>
              </w:rPr>
              <w:t xml:space="preserve"> </w:t>
            </w:r>
            <w:r>
              <w:t>variazioni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-52"/>
              </w:rPr>
              <w:t xml:space="preserve"> </w:t>
            </w:r>
            <w:r>
              <w:t>prezzo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un bene nel</w:t>
            </w:r>
            <w:r>
              <w:rPr>
                <w:spacing w:val="-2"/>
              </w:rPr>
              <w:t xml:space="preserve"> </w:t>
            </w:r>
            <w:r>
              <w:t>tempo</w:t>
            </w:r>
            <w:r>
              <w:rPr>
                <w:spacing w:val="-1"/>
              </w:rPr>
              <w:t xml:space="preserve"> </w:t>
            </w:r>
            <w:r>
              <w:t>e nello</w:t>
            </w:r>
            <w:r>
              <w:rPr>
                <w:spacing w:val="-3"/>
              </w:rPr>
              <w:t xml:space="preserve"> </w:t>
            </w:r>
            <w:r>
              <w:t>spazio</w:t>
            </w:r>
            <w:r>
              <w:rPr>
                <w:spacing w:val="-3"/>
              </w:rPr>
              <w:t xml:space="preserve"> </w:t>
            </w:r>
            <w:r>
              <w:t>in base</w:t>
            </w:r>
            <w:r>
              <w:rPr>
                <w:spacing w:val="-2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fattori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domanda</w:t>
            </w:r>
            <w:r>
              <w:rPr>
                <w:spacing w:val="-2"/>
              </w:rPr>
              <w:t xml:space="preserve"> </w:t>
            </w:r>
            <w:r>
              <w:t>e offerta.</w:t>
            </w:r>
          </w:p>
          <w:p w14:paraId="3F62C3A3" w14:textId="77777777" w:rsidR="00A4011F" w:rsidRDefault="00C6471A">
            <w:pPr>
              <w:pStyle w:val="TableParagraph"/>
              <w:spacing w:before="3" w:line="237" w:lineRule="auto"/>
              <w:ind w:left="112"/>
            </w:pPr>
            <w:r>
              <w:t>Analizzare</w:t>
            </w:r>
            <w:r>
              <w:rPr>
                <w:spacing w:val="40"/>
              </w:rPr>
              <w:t xml:space="preserve"> </w:t>
            </w:r>
            <w:r>
              <w:t>il</w:t>
            </w:r>
            <w:r>
              <w:rPr>
                <w:spacing w:val="42"/>
              </w:rPr>
              <w:t xml:space="preserve"> </w:t>
            </w:r>
            <w:r>
              <w:t>ruolo</w:t>
            </w:r>
            <w:r>
              <w:rPr>
                <w:spacing w:val="43"/>
              </w:rPr>
              <w:t xml:space="preserve"> </w:t>
            </w:r>
            <w:r>
              <w:t>di</w:t>
            </w:r>
            <w:r>
              <w:rPr>
                <w:spacing w:val="42"/>
              </w:rPr>
              <w:t xml:space="preserve"> </w:t>
            </w:r>
            <w:r>
              <w:t>banche,</w:t>
            </w:r>
            <w:r>
              <w:rPr>
                <w:spacing w:val="41"/>
              </w:rPr>
              <w:t xml:space="preserve"> </w:t>
            </w:r>
            <w:r>
              <w:t>assicurazioni</w:t>
            </w:r>
            <w:r>
              <w:rPr>
                <w:spacing w:val="42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intermediari</w:t>
            </w:r>
            <w:r>
              <w:rPr>
                <w:spacing w:val="42"/>
              </w:rPr>
              <w:t xml:space="preserve"> </w:t>
            </w:r>
            <w:r>
              <w:t>finanziari</w:t>
            </w:r>
            <w:r>
              <w:rPr>
                <w:spacing w:val="42"/>
              </w:rPr>
              <w:t xml:space="preserve"> </w:t>
            </w:r>
            <w:r>
              <w:t>e</w:t>
            </w:r>
            <w:r>
              <w:rPr>
                <w:spacing w:val="41"/>
              </w:rPr>
              <w:t xml:space="preserve"> </w:t>
            </w:r>
            <w:r>
              <w:t>le</w:t>
            </w:r>
            <w:r>
              <w:rPr>
                <w:spacing w:val="43"/>
              </w:rPr>
              <w:t xml:space="preserve"> </w:t>
            </w:r>
            <w:r>
              <w:t>possibilità</w:t>
            </w:r>
            <w:r>
              <w:rPr>
                <w:spacing w:val="43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finanziamento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investimento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valutarne</w:t>
            </w:r>
            <w:r>
              <w:rPr>
                <w:spacing w:val="-5"/>
              </w:rPr>
              <w:t xml:space="preserve"> </w:t>
            </w:r>
            <w:r>
              <w:t>opportunità</w:t>
            </w:r>
            <w:r>
              <w:rPr>
                <w:spacing w:val="-2"/>
              </w:rPr>
              <w:t xml:space="preserve"> </w:t>
            </w:r>
            <w:r>
              <w:t>e rischi.</w:t>
            </w:r>
          </w:p>
          <w:p w14:paraId="4AF80B06" w14:textId="77777777" w:rsidR="00A4011F" w:rsidRDefault="00C6471A">
            <w:pPr>
              <w:pStyle w:val="TableParagraph"/>
              <w:spacing w:before="2"/>
              <w:ind w:left="112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valore</w:t>
            </w:r>
            <w:r>
              <w:rPr>
                <w:spacing w:val="-2"/>
              </w:rPr>
              <w:t xml:space="preserve"> </w:t>
            </w:r>
            <w:r>
              <w:t>dell’impresa</w:t>
            </w:r>
            <w:r>
              <w:rPr>
                <w:spacing w:val="-4"/>
              </w:rPr>
              <w:t xml:space="preserve"> </w:t>
            </w:r>
            <w:r>
              <w:t>individuale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incoraggiare</w:t>
            </w:r>
            <w:r>
              <w:rPr>
                <w:spacing w:val="-5"/>
              </w:rPr>
              <w:t xml:space="preserve"> </w:t>
            </w:r>
            <w:r>
              <w:t>l’iniziativa</w:t>
            </w:r>
            <w:r>
              <w:rPr>
                <w:spacing w:val="-2"/>
              </w:rPr>
              <w:t xml:space="preserve"> </w:t>
            </w:r>
            <w:r>
              <w:t>economica</w:t>
            </w:r>
            <w:r>
              <w:rPr>
                <w:spacing w:val="1"/>
              </w:rPr>
              <w:t xml:space="preserve"> </w:t>
            </w:r>
            <w:r>
              <w:t>privata.</w:t>
            </w:r>
          </w:p>
        </w:tc>
      </w:tr>
      <w:tr w:rsidR="00A4011F" w14:paraId="2E26CA67" w14:textId="77777777">
        <w:trPr>
          <w:trHeight w:val="18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29696BA4" w14:textId="77777777" w:rsidR="00A4011F" w:rsidRDefault="00C6471A">
            <w:pPr>
              <w:pStyle w:val="TableParagraph"/>
              <w:spacing w:before="78" w:line="235" w:lineRule="auto"/>
              <w:ind w:right="67"/>
              <w:jc w:val="both"/>
            </w:pPr>
            <w:r>
              <w:t>Conoscere le forme di accantonamento, investimento, risparmio e le funzioni degli istituti di credito e degli</w:t>
            </w:r>
            <w:r>
              <w:rPr>
                <w:spacing w:val="1"/>
              </w:rPr>
              <w:t xml:space="preserve"> </w:t>
            </w:r>
            <w:r>
              <w:t>operatori finanziari. Amministrare le proprie risorse economiche nel rispetto di leggi e regole, tenendo conto</w:t>
            </w:r>
            <w:r>
              <w:rPr>
                <w:spacing w:val="1"/>
              </w:rPr>
              <w:t xml:space="preserve"> </w:t>
            </w:r>
            <w:r>
              <w:t>delle opportunità e dei rischi delle diverse forme di investimento, anche al fine di valorizzare e tutelare il</w:t>
            </w:r>
            <w:r>
              <w:rPr>
                <w:spacing w:val="1"/>
              </w:rPr>
              <w:t xml:space="preserve"> </w:t>
            </w:r>
            <w:r>
              <w:t>patrimonio</w:t>
            </w:r>
            <w:r>
              <w:rPr>
                <w:spacing w:val="-1"/>
              </w:rPr>
              <w:t xml:space="preserve"> </w:t>
            </w:r>
            <w:r>
              <w:t>privato</w:t>
            </w:r>
            <w:r>
              <w:rPr>
                <w:color w:val="4F81BD"/>
              </w:rPr>
              <w:t>.</w:t>
            </w:r>
          </w:p>
          <w:p w14:paraId="4C532E5F" w14:textId="77777777" w:rsidR="00A4011F" w:rsidRDefault="00C6471A">
            <w:pPr>
              <w:pStyle w:val="TableParagraph"/>
              <w:spacing w:line="237" w:lineRule="auto"/>
              <w:ind w:right="69"/>
              <w:jc w:val="both"/>
            </w:pPr>
            <w:r>
              <w:t>Individuare responsabilmente i propri bisogni e aspirazioni, in base alle proprie disponibilità economiche,</w:t>
            </w:r>
            <w:r>
              <w:rPr>
                <w:spacing w:val="1"/>
              </w:rPr>
              <w:t xml:space="preserve"> </w:t>
            </w:r>
            <w:r>
              <w:t>stabilire priorità e pianificare le spese, attuando strategie e strumenti di tutela e valorizzazione del proprio</w:t>
            </w:r>
            <w:r>
              <w:rPr>
                <w:spacing w:val="1"/>
              </w:rPr>
              <w:t xml:space="preserve"> </w:t>
            </w:r>
            <w:r>
              <w:t>patrimonio.</w:t>
            </w:r>
          </w:p>
        </w:tc>
      </w:tr>
    </w:tbl>
    <w:p w14:paraId="212FADBB" w14:textId="77777777" w:rsidR="00A4011F" w:rsidRDefault="00A4011F">
      <w:pPr>
        <w:pStyle w:val="Corpotesto"/>
        <w:spacing w:before="3"/>
        <w:rPr>
          <w:b/>
          <w:sz w:val="26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66237A94" w14:textId="77777777">
        <w:trPr>
          <w:trHeight w:val="757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3D28B062" w14:textId="77777777" w:rsidR="00A4011F" w:rsidRDefault="00C6471A">
            <w:pPr>
              <w:pStyle w:val="TableParagraph"/>
              <w:spacing w:before="75"/>
              <w:ind w:left="192" w:right="174"/>
              <w:jc w:val="center"/>
              <w:rPr>
                <w:b/>
              </w:rPr>
            </w:pPr>
            <w:r>
              <w:rPr>
                <w:b/>
                <w:u w:val="thick"/>
              </w:rPr>
              <w:t>Competenza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n.</w:t>
            </w:r>
            <w:r>
              <w:rPr>
                <w:b/>
                <w:spacing w:val="-2"/>
                <w:u w:val="thick"/>
              </w:rPr>
              <w:t xml:space="preserve"> </w:t>
            </w:r>
            <w:r>
              <w:rPr>
                <w:b/>
                <w:u w:val="thick"/>
              </w:rPr>
              <w:t>9</w:t>
            </w:r>
          </w:p>
          <w:p w14:paraId="5D036416" w14:textId="77777777" w:rsidR="00A4011F" w:rsidRDefault="00C6471A">
            <w:pPr>
              <w:pStyle w:val="TableParagraph"/>
              <w:spacing w:before="4"/>
              <w:ind w:left="192" w:right="487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Maturare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scelte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condotte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contrasto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illegalità.</w:t>
            </w:r>
          </w:p>
        </w:tc>
      </w:tr>
      <w:tr w:rsidR="00A4011F" w14:paraId="164C9906" w14:textId="77777777">
        <w:trPr>
          <w:trHeight w:val="3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A2270C1" w14:textId="77777777" w:rsidR="00A4011F" w:rsidRDefault="00C6471A">
            <w:pPr>
              <w:pStyle w:val="TableParagraph"/>
              <w:spacing w:before="59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520BCFCB" w14:textId="77777777">
        <w:trPr>
          <w:trHeight w:val="21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139726DE" w14:textId="77777777" w:rsidR="00A4011F" w:rsidRDefault="00C6471A">
            <w:pPr>
              <w:pStyle w:val="TableParagraph"/>
              <w:spacing w:before="77" w:line="232" w:lineRule="auto"/>
              <w:ind w:left="88" w:right="160"/>
              <w:jc w:val="both"/>
            </w:pPr>
            <w:r>
              <w:t>Analizzare la diffusione a livello territoriale delle varie forme di criminalità, in particolare di quelle contro la</w:t>
            </w:r>
            <w:r>
              <w:rPr>
                <w:spacing w:val="1"/>
              </w:rPr>
              <w:t xml:space="preserve"> </w:t>
            </w:r>
            <w:r>
              <w:t>persona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beni</w:t>
            </w:r>
            <w:r>
              <w:rPr>
                <w:spacing w:val="-10"/>
              </w:rPr>
              <w:t xml:space="preserve"> </w:t>
            </w:r>
            <w:r>
              <w:t>pubblici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privati.</w:t>
            </w:r>
            <w:r>
              <w:rPr>
                <w:spacing w:val="-12"/>
              </w:rPr>
              <w:t xml:space="preserve"> </w:t>
            </w:r>
            <w:r>
              <w:t>Analizzare,</w:t>
            </w:r>
            <w:r>
              <w:rPr>
                <w:spacing w:val="-10"/>
              </w:rPr>
              <w:t xml:space="preserve"> </w:t>
            </w:r>
            <w:r>
              <w:t>altresì,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diffusione</w:t>
            </w:r>
            <w:r>
              <w:rPr>
                <w:spacing w:val="-8"/>
              </w:rPr>
              <w:t xml:space="preserve"> </w:t>
            </w:r>
            <w:r>
              <w:t>della</w:t>
            </w:r>
            <w:r>
              <w:rPr>
                <w:spacing w:val="-10"/>
              </w:rPr>
              <w:t xml:space="preserve"> </w:t>
            </w:r>
            <w:r>
              <w:t>criminalità</w:t>
            </w:r>
            <w:r>
              <w:rPr>
                <w:spacing w:val="-14"/>
              </w:rPr>
              <w:t xml:space="preserve"> </w:t>
            </w:r>
            <w:r>
              <w:t>organizzata,</w:t>
            </w:r>
            <w:r>
              <w:rPr>
                <w:spacing w:val="-14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fattori</w:t>
            </w:r>
            <w:r>
              <w:rPr>
                <w:spacing w:val="-11"/>
              </w:rPr>
              <w:t xml:space="preserve"> </w:t>
            </w:r>
            <w:r>
              <w:t>storici</w:t>
            </w:r>
            <w:r>
              <w:rPr>
                <w:spacing w:val="-53"/>
              </w:rPr>
              <w:t xml:space="preserve"> </w:t>
            </w:r>
            <w:r>
              <w:t>e di contesto che possono avere favorito la nascita delle mafie e la loro successiva diffusione nonché riflettere</w:t>
            </w:r>
            <w:r>
              <w:rPr>
                <w:spacing w:val="-52"/>
              </w:rPr>
              <w:t xml:space="preserve"> </w:t>
            </w:r>
            <w:r>
              <w:t>sulle</w:t>
            </w:r>
            <w:r>
              <w:rPr>
                <w:spacing w:val="1"/>
              </w:rPr>
              <w:t xml:space="preserve"> </w:t>
            </w:r>
            <w:r>
              <w:t>misure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contrasto</w:t>
            </w:r>
            <w:r>
              <w:rPr>
                <w:spacing w:val="1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varie</w:t>
            </w:r>
            <w:r>
              <w:rPr>
                <w:spacing w:val="1"/>
              </w:rPr>
              <w:t xml:space="preserve"> </w:t>
            </w:r>
            <w:r>
              <w:t>mafie.</w:t>
            </w:r>
            <w:r>
              <w:rPr>
                <w:spacing w:val="1"/>
              </w:rPr>
              <w:t xml:space="preserve"> </w:t>
            </w:r>
            <w:r>
              <w:t>Analizzare</w:t>
            </w:r>
            <w:r>
              <w:rPr>
                <w:spacing w:val="1"/>
              </w:rPr>
              <w:t xml:space="preserve"> </w:t>
            </w:r>
            <w:r>
              <w:t>infine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1"/>
              </w:rPr>
              <w:t xml:space="preserve"> </w:t>
            </w:r>
            <w:r>
              <w:t>effetti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criminalità</w:t>
            </w:r>
            <w:r>
              <w:rPr>
                <w:spacing w:val="1"/>
              </w:rPr>
              <w:t xml:space="preserve"> </w:t>
            </w:r>
            <w:r>
              <w:t>sullo</w:t>
            </w:r>
            <w:r>
              <w:rPr>
                <w:spacing w:val="1"/>
              </w:rPr>
              <w:t xml:space="preserve"> </w:t>
            </w:r>
            <w:r>
              <w:t>sviluppo</w:t>
            </w:r>
            <w:r>
              <w:rPr>
                <w:spacing w:val="-52"/>
              </w:rPr>
              <w:t xml:space="preserve"> </w:t>
            </w:r>
            <w:r>
              <w:t>socioeconomico</w:t>
            </w:r>
            <w:r>
              <w:rPr>
                <w:spacing w:val="-3"/>
              </w:rPr>
              <w:t xml:space="preserve"> </w:t>
            </w:r>
            <w:r>
              <w:t>e sulla libertà</w:t>
            </w:r>
            <w:r>
              <w:rPr>
                <w:spacing w:val="-2"/>
              </w:rPr>
              <w:t xml:space="preserve"> </w:t>
            </w:r>
            <w:r>
              <w:t>e sicurezza</w:t>
            </w:r>
            <w:r>
              <w:rPr>
                <w:spacing w:val="-1"/>
              </w:rPr>
              <w:t xml:space="preserve"> </w:t>
            </w:r>
            <w:r>
              <w:t>delle persone.</w:t>
            </w:r>
          </w:p>
          <w:p w14:paraId="28BAC228" w14:textId="77777777" w:rsidR="00A4011F" w:rsidRDefault="00C6471A">
            <w:pPr>
              <w:pStyle w:val="TableParagraph"/>
              <w:spacing w:before="5" w:line="232" w:lineRule="auto"/>
              <w:ind w:left="88" w:right="163"/>
              <w:jc w:val="both"/>
            </w:pPr>
            <w:r>
              <w:t>Sviluppare</w:t>
            </w:r>
            <w:r>
              <w:rPr>
                <w:spacing w:val="-10"/>
              </w:rPr>
              <w:t xml:space="preserve"> </w:t>
            </w:r>
            <w:r>
              <w:t>il</w:t>
            </w:r>
            <w:r>
              <w:rPr>
                <w:spacing w:val="-9"/>
              </w:rPr>
              <w:t xml:space="preserve"> </w:t>
            </w:r>
            <w:r>
              <w:t>senso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10"/>
              </w:rPr>
              <w:t xml:space="preserve"> </w:t>
            </w:r>
            <w:r>
              <w:t>rispetto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8"/>
              </w:rPr>
              <w:t xml:space="preserve"> </w:t>
            </w:r>
            <w:r>
              <w:t>persone,</w:t>
            </w:r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9"/>
              </w:rPr>
              <w:t xml:space="preserve"> </w:t>
            </w:r>
            <w:r>
              <w:t>libertà</w:t>
            </w:r>
            <w:r>
              <w:rPr>
                <w:spacing w:val="-10"/>
              </w:rPr>
              <w:t xml:space="preserve"> </w:t>
            </w:r>
            <w:r>
              <w:t>individuali,</w:t>
            </w:r>
            <w:r>
              <w:rPr>
                <w:spacing w:val="-10"/>
              </w:rPr>
              <w:t xml:space="preserve"> </w:t>
            </w:r>
            <w:r>
              <w:t>della</w:t>
            </w:r>
            <w:r>
              <w:rPr>
                <w:spacing w:val="-9"/>
              </w:rPr>
              <w:t xml:space="preserve"> </w:t>
            </w:r>
            <w:r>
              <w:t>proprietà</w:t>
            </w:r>
            <w:r>
              <w:rPr>
                <w:spacing w:val="-7"/>
              </w:rPr>
              <w:t xml:space="preserve"> </w:t>
            </w:r>
            <w:r>
              <w:t>privata,</w:t>
            </w:r>
            <w:r>
              <w:rPr>
                <w:spacing w:val="-8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beni</w:t>
            </w:r>
            <w:r>
              <w:rPr>
                <w:spacing w:val="-9"/>
              </w:rPr>
              <w:t xml:space="preserve"> </w:t>
            </w:r>
            <w:r>
              <w:t>pubblici</w:t>
            </w:r>
            <w:r>
              <w:rPr>
                <w:spacing w:val="-5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quanto</w:t>
            </w:r>
            <w:r>
              <w:rPr>
                <w:spacing w:val="-2"/>
              </w:rPr>
              <w:t xml:space="preserve"> </w:t>
            </w:r>
            <w:r>
              <w:t>beni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tutti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cittadini.</w:t>
            </w:r>
          </w:p>
          <w:p w14:paraId="1FB73227" w14:textId="77777777" w:rsidR="00A4011F" w:rsidRDefault="00C6471A">
            <w:pPr>
              <w:pStyle w:val="TableParagraph"/>
              <w:spacing w:line="248" w:lineRule="exact"/>
              <w:ind w:left="88"/>
              <w:jc w:val="both"/>
            </w:pPr>
            <w:r>
              <w:t>Sviluppare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senso</w:t>
            </w:r>
            <w:r>
              <w:rPr>
                <w:spacing w:val="-3"/>
              </w:rPr>
              <w:t xml:space="preserve"> </w:t>
            </w:r>
            <w:r>
              <w:t>rispetto</w:t>
            </w:r>
            <w:r>
              <w:rPr>
                <w:spacing w:val="-7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beni</w:t>
            </w:r>
            <w:r>
              <w:rPr>
                <w:spacing w:val="-4"/>
              </w:rPr>
              <w:t xml:space="preserve"> </w:t>
            </w:r>
            <w:r>
              <w:t>scolastici.</w:t>
            </w:r>
          </w:p>
        </w:tc>
      </w:tr>
    </w:tbl>
    <w:p w14:paraId="2A2F7F7B" w14:textId="77777777" w:rsidR="00A4011F" w:rsidRDefault="00A4011F">
      <w:pPr>
        <w:pStyle w:val="Corpotesto"/>
        <w:rPr>
          <w:b/>
          <w:sz w:val="20"/>
        </w:rPr>
      </w:pPr>
    </w:p>
    <w:p w14:paraId="7B3A5843" w14:textId="77777777" w:rsidR="00A4011F" w:rsidRDefault="00A4011F">
      <w:pPr>
        <w:pStyle w:val="Corpotesto"/>
        <w:spacing w:before="8"/>
        <w:rPr>
          <w:b/>
          <w:sz w:val="15"/>
        </w:rPr>
      </w:pPr>
    </w:p>
    <w:p w14:paraId="08590698" w14:textId="77777777" w:rsidR="00A4011F" w:rsidRDefault="00C6471A">
      <w:pPr>
        <w:pStyle w:val="Titolo3"/>
        <w:ind w:left="340"/>
      </w:pPr>
      <w:r>
        <w:rPr>
          <w:u w:val="thick"/>
        </w:rPr>
        <w:t>Nucleo</w:t>
      </w:r>
      <w:r>
        <w:rPr>
          <w:spacing w:val="-7"/>
          <w:u w:val="thick"/>
        </w:rPr>
        <w:t xml:space="preserve"> </w:t>
      </w:r>
      <w:r>
        <w:rPr>
          <w:u w:val="thick"/>
        </w:rPr>
        <w:t>concettuale:</w:t>
      </w:r>
      <w:r>
        <w:rPr>
          <w:spacing w:val="-3"/>
        </w:rPr>
        <w:t xml:space="preserve"> </w:t>
      </w:r>
      <w:r>
        <w:t>CITTADINANZA</w:t>
      </w:r>
      <w:r>
        <w:rPr>
          <w:spacing w:val="-6"/>
        </w:rPr>
        <w:t xml:space="preserve"> </w:t>
      </w:r>
      <w:r>
        <w:t>DIGITALE</w:t>
      </w:r>
    </w:p>
    <w:p w14:paraId="5A5E9942" w14:textId="77777777" w:rsidR="00A4011F" w:rsidRDefault="00A4011F">
      <w:pPr>
        <w:pStyle w:val="Corpotesto"/>
        <w:spacing w:before="2"/>
        <w:rPr>
          <w:b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491F0D62" w14:textId="77777777">
        <w:trPr>
          <w:trHeight w:val="927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7A2A60F9" w14:textId="77777777" w:rsidR="00A4011F" w:rsidRDefault="00C6471A">
            <w:pPr>
              <w:pStyle w:val="TableParagraph"/>
              <w:spacing w:before="75"/>
              <w:ind w:left="4125"/>
              <w:rPr>
                <w:b/>
              </w:rPr>
            </w:pPr>
            <w:r>
              <w:rPr>
                <w:b/>
                <w:u w:val="thick"/>
              </w:rPr>
              <w:t>Competenza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10</w:t>
            </w:r>
          </w:p>
          <w:p w14:paraId="46D73528" w14:textId="77777777" w:rsidR="00A4011F" w:rsidRDefault="00C6471A">
            <w:pPr>
              <w:pStyle w:val="TableParagraph"/>
              <w:spacing w:before="4" w:line="244" w:lineRule="auto"/>
              <w:ind w:left="198"/>
              <w:rPr>
                <w:b/>
                <w:i/>
              </w:rPr>
            </w:pPr>
            <w:r>
              <w:rPr>
                <w:b/>
                <w:i/>
              </w:rPr>
              <w:t>Sviluppare</w:t>
            </w:r>
            <w:r>
              <w:rPr>
                <w:b/>
                <w:i/>
                <w:spacing w:val="40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41"/>
              </w:rPr>
              <w:t xml:space="preserve"> </w:t>
            </w:r>
            <w:r>
              <w:rPr>
                <w:b/>
                <w:i/>
              </w:rPr>
              <w:t>capacità</w:t>
            </w:r>
            <w:r>
              <w:rPr>
                <w:b/>
                <w:i/>
                <w:spacing w:val="38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39"/>
              </w:rPr>
              <w:t xml:space="preserve"> </w:t>
            </w:r>
            <w:r>
              <w:rPr>
                <w:b/>
                <w:i/>
              </w:rPr>
              <w:t>accedere</w:t>
            </w:r>
            <w:r>
              <w:rPr>
                <w:b/>
                <w:i/>
                <w:spacing w:val="39"/>
              </w:rPr>
              <w:t xml:space="preserve"> </w:t>
            </w:r>
            <w:r>
              <w:rPr>
                <w:b/>
                <w:i/>
              </w:rPr>
              <w:t>alle</w:t>
            </w:r>
            <w:r>
              <w:rPr>
                <w:b/>
                <w:i/>
                <w:spacing w:val="42"/>
              </w:rPr>
              <w:t xml:space="preserve"> </w:t>
            </w:r>
            <w:r>
              <w:rPr>
                <w:b/>
                <w:i/>
              </w:rPr>
              <w:t>informazioni,</w:t>
            </w:r>
            <w:r>
              <w:rPr>
                <w:b/>
                <w:i/>
                <w:spacing w:val="41"/>
              </w:rPr>
              <w:t xml:space="preserve"> </w:t>
            </w:r>
            <w:r>
              <w:rPr>
                <w:b/>
                <w:i/>
              </w:rPr>
              <w:t>alle</w:t>
            </w:r>
            <w:r>
              <w:rPr>
                <w:b/>
                <w:i/>
                <w:spacing w:val="38"/>
              </w:rPr>
              <w:t xml:space="preserve"> </w:t>
            </w:r>
            <w:r>
              <w:rPr>
                <w:b/>
                <w:i/>
              </w:rPr>
              <w:t>fonti,</w:t>
            </w:r>
            <w:r>
              <w:rPr>
                <w:b/>
                <w:i/>
                <w:spacing w:val="41"/>
              </w:rPr>
              <w:t xml:space="preserve"> </w:t>
            </w:r>
            <w:r>
              <w:rPr>
                <w:b/>
                <w:i/>
              </w:rPr>
              <w:t>ai</w:t>
            </w:r>
            <w:r>
              <w:rPr>
                <w:b/>
                <w:i/>
                <w:spacing w:val="42"/>
              </w:rPr>
              <w:t xml:space="preserve"> </w:t>
            </w: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42"/>
              </w:rPr>
              <w:t xml:space="preserve"> </w:t>
            </w:r>
            <w:r>
              <w:rPr>
                <w:b/>
                <w:i/>
              </w:rPr>
              <w:t>digitali,</w:t>
            </w:r>
            <w:r>
              <w:rPr>
                <w:b/>
                <w:i/>
                <w:spacing w:val="38"/>
              </w:rPr>
              <w:t xml:space="preserve"> </w:t>
            </w:r>
            <w:r>
              <w:rPr>
                <w:b/>
                <w:i/>
              </w:rPr>
              <w:t>in</w:t>
            </w:r>
            <w:r>
              <w:rPr>
                <w:b/>
                <w:i/>
                <w:spacing w:val="38"/>
              </w:rPr>
              <w:t xml:space="preserve"> </w:t>
            </w:r>
            <w:r>
              <w:rPr>
                <w:b/>
                <w:i/>
              </w:rPr>
              <w:t>modo</w:t>
            </w:r>
            <w:r>
              <w:rPr>
                <w:b/>
                <w:i/>
                <w:spacing w:val="38"/>
              </w:rPr>
              <w:t xml:space="preserve"> </w:t>
            </w:r>
            <w:r>
              <w:rPr>
                <w:b/>
                <w:i/>
              </w:rPr>
              <w:t>critico,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responsabile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e consapevole.</w:t>
            </w:r>
          </w:p>
        </w:tc>
      </w:tr>
      <w:tr w:rsidR="00A4011F" w14:paraId="11D96CF6" w14:textId="77777777">
        <w:trPr>
          <w:trHeight w:val="3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475137E0" w14:textId="77777777" w:rsidR="00A4011F" w:rsidRDefault="00C6471A">
            <w:pPr>
              <w:pStyle w:val="TableParagraph"/>
              <w:spacing w:before="59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74C6A337" w14:textId="77777777">
        <w:trPr>
          <w:trHeight w:val="908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5D35D203" w14:textId="77777777" w:rsidR="00A4011F" w:rsidRDefault="00C6471A">
            <w:pPr>
              <w:pStyle w:val="TableParagraph"/>
              <w:spacing w:before="73" w:line="237" w:lineRule="auto"/>
              <w:ind w:right="1842"/>
            </w:pPr>
            <w:r>
              <w:t>Analizzare, confrontare e valutare criticamente la credibilità e l’affidabilità delle fonti.</w:t>
            </w:r>
            <w:r>
              <w:rPr>
                <w:spacing w:val="1"/>
              </w:rPr>
              <w:t xml:space="preserve"> </w:t>
            </w:r>
            <w:r>
              <w:t>Analizzare, interpretare e valutare in maniera critica dati, informazioni e contenuti digitali.</w:t>
            </w:r>
            <w:r>
              <w:rPr>
                <w:spacing w:val="-52"/>
              </w:rPr>
              <w:t xml:space="preserve"> </w:t>
            </w:r>
            <w:r>
              <w:t>Distinguere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fatti</w:t>
            </w:r>
            <w:r>
              <w:rPr>
                <w:spacing w:val="-2"/>
              </w:rPr>
              <w:t xml:space="preserve"> </w:t>
            </w:r>
            <w:r>
              <w:t>dalle</w:t>
            </w:r>
            <w:r>
              <w:rPr>
                <w:spacing w:val="-2"/>
              </w:rPr>
              <w:t xml:space="preserve"> </w:t>
            </w:r>
            <w:r>
              <w:t>opinioni.</w:t>
            </w:r>
          </w:p>
        </w:tc>
      </w:tr>
      <w:tr w:rsidR="00A4011F" w14:paraId="09DC99F7" w14:textId="77777777">
        <w:trPr>
          <w:trHeight w:val="664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037064ED" w14:textId="77777777" w:rsidR="00A4011F" w:rsidRDefault="00C6471A">
            <w:pPr>
              <w:pStyle w:val="TableParagraph"/>
              <w:spacing w:before="76" w:line="237" w:lineRule="auto"/>
            </w:pPr>
            <w:r>
              <w:t>Sviluppare contenuti digitali all’interno della rete globale in modo critico e responsabile, applicando le diverse</w:t>
            </w:r>
            <w:r>
              <w:rPr>
                <w:spacing w:val="-52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su copyright</w:t>
            </w:r>
            <w:r>
              <w:rPr>
                <w:spacing w:val="-2"/>
              </w:rPr>
              <w:t xml:space="preserve"> </w:t>
            </w:r>
            <w:r>
              <w:t>e licenze.</w:t>
            </w:r>
          </w:p>
        </w:tc>
      </w:tr>
    </w:tbl>
    <w:p w14:paraId="6F0B3F3E" w14:textId="77777777" w:rsidR="00A4011F" w:rsidRDefault="00A4011F">
      <w:pPr>
        <w:spacing w:line="237" w:lineRule="auto"/>
        <w:sectPr w:rsidR="00A4011F">
          <w:pgSz w:w="11930" w:h="16850"/>
          <w:pgMar w:top="1800" w:right="660" w:bottom="780" w:left="680" w:header="506" w:footer="547" w:gutter="0"/>
          <w:cols w:space="720"/>
        </w:sectPr>
      </w:pPr>
    </w:p>
    <w:p w14:paraId="1D86154D" w14:textId="77777777" w:rsidR="00A4011F" w:rsidRDefault="00A4011F">
      <w:pPr>
        <w:pStyle w:val="Corpotesto"/>
        <w:spacing w:before="2" w:after="1"/>
        <w:rPr>
          <w:b/>
          <w:sz w:val="21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660ECD6D" w14:textId="77777777">
        <w:trPr>
          <w:trHeight w:val="1013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3BEBF47A" w14:textId="77777777" w:rsidR="00A4011F" w:rsidRDefault="00C6471A">
            <w:pPr>
              <w:pStyle w:val="TableParagraph"/>
              <w:spacing w:before="77"/>
              <w:ind w:right="68"/>
              <w:jc w:val="both"/>
            </w:pPr>
            <w:r>
              <w:rPr>
                <w:spacing w:val="-1"/>
              </w:rPr>
              <w:t>Condividere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dati,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informazioni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contenuti</w:t>
            </w:r>
            <w:r>
              <w:rPr>
                <w:spacing w:val="-11"/>
              </w:rPr>
              <w:t xml:space="preserve"> </w:t>
            </w:r>
            <w:r>
              <w:t>digitali</w:t>
            </w:r>
            <w:r>
              <w:rPr>
                <w:spacing w:val="-10"/>
              </w:rPr>
              <w:t xml:space="preserve"> </w:t>
            </w:r>
            <w:r>
              <w:t>attraverso</w:t>
            </w:r>
            <w:r>
              <w:rPr>
                <w:spacing w:val="-13"/>
              </w:rPr>
              <w:t xml:space="preserve"> </w:t>
            </w:r>
            <w:r>
              <w:t>tecnologie</w:t>
            </w:r>
            <w:r>
              <w:rPr>
                <w:spacing w:val="-12"/>
              </w:rPr>
              <w:t xml:space="preserve"> </w:t>
            </w:r>
            <w:r>
              <w:t>digitali</w:t>
            </w:r>
            <w:r>
              <w:rPr>
                <w:spacing w:val="-10"/>
              </w:rPr>
              <w:t xml:space="preserve"> </w:t>
            </w:r>
            <w:r>
              <w:t>appropriate,</w:t>
            </w:r>
            <w:r>
              <w:rPr>
                <w:spacing w:val="-14"/>
              </w:rPr>
              <w:t xml:space="preserve"> </w:t>
            </w:r>
            <w:r>
              <w:t>applicando</w:t>
            </w:r>
            <w:r>
              <w:rPr>
                <w:spacing w:val="-13"/>
              </w:rPr>
              <w:t xml:space="preserve"> </w:t>
            </w:r>
            <w:r>
              <w:t>le</w:t>
            </w:r>
            <w:r>
              <w:rPr>
                <w:spacing w:val="-12"/>
              </w:rPr>
              <w:t xml:space="preserve"> </w:t>
            </w:r>
            <w:r>
              <w:t>prassi</w:t>
            </w:r>
            <w:r>
              <w:rPr>
                <w:spacing w:val="-53"/>
              </w:rPr>
              <w:t xml:space="preserve"> </w:t>
            </w:r>
            <w:r>
              <w:rPr>
                <w:spacing w:val="-1"/>
              </w:rPr>
              <w:t>adeguate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alla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citazione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delle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fonti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14"/>
              </w:rPr>
              <w:t xml:space="preserve"> </w:t>
            </w:r>
            <w:r>
              <w:t>attribuzione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6"/>
              </w:rPr>
              <w:t xml:space="preserve"> </w:t>
            </w:r>
            <w:r>
              <w:t>titolarità.</w:t>
            </w:r>
            <w:r>
              <w:rPr>
                <w:spacing w:val="-14"/>
              </w:rPr>
              <w:t xml:space="preserve"> </w:t>
            </w:r>
            <w:r>
              <w:t>Utilizzare</w:t>
            </w:r>
            <w:r>
              <w:rPr>
                <w:spacing w:val="-14"/>
              </w:rPr>
              <w:t xml:space="preserve"> </w:t>
            </w:r>
            <w:r>
              <w:t>consapevolmente</w:t>
            </w:r>
            <w:r>
              <w:rPr>
                <w:spacing w:val="-14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lealmente</w:t>
            </w:r>
            <w:r>
              <w:rPr>
                <w:spacing w:val="-14"/>
              </w:rPr>
              <w:t xml:space="preserve"> </w:t>
            </w:r>
            <w:r>
              <w:t>i</w:t>
            </w:r>
            <w:r>
              <w:rPr>
                <w:spacing w:val="-14"/>
              </w:rPr>
              <w:t xml:space="preserve"> </w:t>
            </w:r>
            <w:r>
              <w:t>dispositivi</w:t>
            </w:r>
            <w:r>
              <w:rPr>
                <w:spacing w:val="-53"/>
              </w:rPr>
              <w:t xml:space="preserve"> </w:t>
            </w:r>
            <w:r>
              <w:t>tecnologici,</w:t>
            </w:r>
            <w:r>
              <w:rPr>
                <w:spacing w:val="-1"/>
              </w:rPr>
              <w:t xml:space="preserve"> </w:t>
            </w:r>
            <w:r>
              <w:t>dichiarando</w:t>
            </w:r>
            <w:r>
              <w:rPr>
                <w:spacing w:val="-3"/>
              </w:rPr>
              <w:t xml:space="preserve"> </w:t>
            </w:r>
            <w:r>
              <w:t>ciò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1"/>
              </w:rPr>
              <w:t xml:space="preserve"> </w:t>
            </w:r>
            <w:r>
              <w:t>è</w:t>
            </w:r>
            <w:r>
              <w:rPr>
                <w:spacing w:val="-2"/>
              </w:rPr>
              <w:t xml:space="preserve"> </w:t>
            </w:r>
            <w:r>
              <w:t>prodotto</w:t>
            </w:r>
            <w:r>
              <w:rPr>
                <w:spacing w:val="-1"/>
              </w:rPr>
              <w:t xml:space="preserve"> </w:t>
            </w:r>
            <w:r>
              <w:t>dal</w:t>
            </w:r>
            <w:r>
              <w:rPr>
                <w:spacing w:val="1"/>
              </w:rPr>
              <w:t xml:space="preserve"> </w:t>
            </w:r>
            <w:r>
              <w:t>programma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ciò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3"/>
              </w:rPr>
              <w:t xml:space="preserve"> </w:t>
            </w:r>
            <w:r>
              <w:t>è realizzato</w:t>
            </w:r>
            <w:r>
              <w:rPr>
                <w:spacing w:val="-1"/>
              </w:rPr>
              <w:t xml:space="preserve"> </w:t>
            </w:r>
            <w:r>
              <w:t>dall’essere</w:t>
            </w:r>
            <w:r>
              <w:rPr>
                <w:spacing w:val="5"/>
              </w:rPr>
              <w:t xml:space="preserve"> </w:t>
            </w:r>
            <w:r>
              <w:t>umano.</w:t>
            </w:r>
          </w:p>
        </w:tc>
      </w:tr>
      <w:tr w:rsidR="00A4011F" w14:paraId="4DFF8776" w14:textId="77777777">
        <w:trPr>
          <w:trHeight w:val="400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60EBB805" w14:textId="77777777" w:rsidR="00A4011F" w:rsidRDefault="00C6471A">
            <w:pPr>
              <w:pStyle w:val="TableParagraph"/>
              <w:spacing w:before="59"/>
            </w:pPr>
            <w:r>
              <w:t>Acquisire,</w:t>
            </w:r>
            <w:r>
              <w:rPr>
                <w:spacing w:val="-2"/>
              </w:rPr>
              <w:t xml:space="preserve"> </w:t>
            </w:r>
            <w:r>
              <w:t>valutare</w:t>
            </w:r>
            <w:r>
              <w:rPr>
                <w:spacing w:val="-2"/>
              </w:rPr>
              <w:t xml:space="preserve"> </w:t>
            </w:r>
            <w:r>
              <w:t>criticamente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organizzare</w:t>
            </w:r>
            <w:r>
              <w:rPr>
                <w:spacing w:val="-3"/>
              </w:rPr>
              <w:t xml:space="preserve"> </w:t>
            </w:r>
            <w:r>
              <w:t>informazioni</w:t>
            </w:r>
            <w:r>
              <w:rPr>
                <w:spacing w:val="-4"/>
              </w:rPr>
              <w:t xml:space="preserve"> </w:t>
            </w:r>
            <w:r>
              <w:t>ricavate</w:t>
            </w:r>
            <w:r>
              <w:rPr>
                <w:spacing w:val="-3"/>
              </w:rPr>
              <w:t xml:space="preserve"> </w:t>
            </w:r>
            <w:r>
              <w:t>dalla</w:t>
            </w:r>
            <w:r>
              <w:rPr>
                <w:spacing w:val="-4"/>
              </w:rPr>
              <w:t xml:space="preserve"> </w:t>
            </w:r>
            <w:r>
              <w:t>lettura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“Open</w:t>
            </w:r>
            <w:r>
              <w:rPr>
                <w:spacing w:val="-1"/>
              </w:rPr>
              <w:t xml:space="preserve"> </w:t>
            </w:r>
            <w:r>
              <w:t>Data”.</w:t>
            </w:r>
          </w:p>
        </w:tc>
      </w:tr>
      <w:tr w:rsidR="00A4011F" w14:paraId="18B02FF7" w14:textId="77777777">
        <w:trPr>
          <w:trHeight w:val="3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5EFC8611" w14:textId="77777777" w:rsidR="00A4011F" w:rsidRDefault="00C6471A">
            <w:pPr>
              <w:pStyle w:val="TableParagraph"/>
              <w:spacing w:before="57"/>
            </w:pPr>
            <w:r>
              <w:t>Conoscere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principali</w:t>
            </w:r>
            <w:r>
              <w:rPr>
                <w:spacing w:val="-4"/>
              </w:rPr>
              <w:t xml:space="preserve"> </w:t>
            </w:r>
            <w:r>
              <w:t>documenti</w:t>
            </w:r>
            <w:r>
              <w:rPr>
                <w:spacing w:val="-4"/>
              </w:rPr>
              <w:t xml:space="preserve"> </w:t>
            </w:r>
            <w:r>
              <w:t>italiani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europei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regolamentazione</w:t>
            </w:r>
            <w:r>
              <w:rPr>
                <w:spacing w:val="-2"/>
              </w:rPr>
              <w:t xml:space="preserve"> </w:t>
            </w:r>
            <w:r>
              <w:t>dell’intelligenza</w:t>
            </w:r>
            <w:r>
              <w:rPr>
                <w:spacing w:val="-2"/>
              </w:rPr>
              <w:t xml:space="preserve"> </w:t>
            </w:r>
            <w:r>
              <w:t>artificiale.</w:t>
            </w:r>
          </w:p>
        </w:tc>
      </w:tr>
    </w:tbl>
    <w:p w14:paraId="3A2CDEE3" w14:textId="77777777" w:rsidR="00A4011F" w:rsidRDefault="00A4011F">
      <w:pPr>
        <w:pStyle w:val="Corpotesto"/>
        <w:rPr>
          <w:b/>
          <w:sz w:val="20"/>
        </w:rPr>
      </w:pPr>
    </w:p>
    <w:p w14:paraId="666F813B" w14:textId="77777777" w:rsidR="00A4011F" w:rsidRDefault="00A4011F">
      <w:pPr>
        <w:pStyle w:val="Corpotesto"/>
        <w:spacing w:before="1"/>
        <w:rPr>
          <w:b/>
          <w:sz w:val="16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22C8E8D0" w14:textId="77777777">
        <w:trPr>
          <w:trHeight w:val="1021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5EBD9B4F" w14:textId="77777777" w:rsidR="00A4011F" w:rsidRDefault="00C6471A">
            <w:pPr>
              <w:pStyle w:val="TableParagraph"/>
              <w:spacing w:before="75" w:line="252" w:lineRule="exact"/>
              <w:ind w:left="4130"/>
              <w:rPr>
                <w:b/>
              </w:rPr>
            </w:pPr>
            <w:r>
              <w:rPr>
                <w:b/>
                <w:u w:val="thick"/>
              </w:rPr>
              <w:t>Competenza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11</w:t>
            </w:r>
          </w:p>
          <w:p w14:paraId="2AFC0E9A" w14:textId="77777777" w:rsidR="00A4011F" w:rsidRDefault="00C6471A">
            <w:pPr>
              <w:pStyle w:val="TableParagraph"/>
              <w:spacing w:before="1" w:line="237" w:lineRule="auto"/>
              <w:ind w:left="198"/>
              <w:rPr>
                <w:b/>
                <w:i/>
              </w:rPr>
            </w:pPr>
            <w:r>
              <w:rPr>
                <w:b/>
                <w:i/>
              </w:rPr>
              <w:t>Individuare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forme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6"/>
              </w:rPr>
              <w:t xml:space="preserve"> </w:t>
            </w:r>
            <w:r>
              <w:rPr>
                <w:b/>
                <w:i/>
              </w:rPr>
              <w:t>comunicazione</w:t>
            </w:r>
            <w:r>
              <w:rPr>
                <w:b/>
                <w:i/>
                <w:spacing w:val="3"/>
              </w:rPr>
              <w:t xml:space="preserve"> </w:t>
            </w:r>
            <w:r>
              <w:rPr>
                <w:b/>
                <w:i/>
              </w:rPr>
              <w:t>digitale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adeguate,</w:t>
            </w:r>
            <w:r>
              <w:rPr>
                <w:b/>
                <w:i/>
                <w:spacing w:val="5"/>
              </w:rPr>
              <w:t xml:space="preserve"> </w:t>
            </w:r>
            <w:r>
              <w:rPr>
                <w:b/>
                <w:i/>
              </w:rPr>
              <w:t>adottando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5"/>
              </w:rPr>
              <w:t xml:space="preserve"> </w:t>
            </w:r>
            <w:r>
              <w:rPr>
                <w:b/>
                <w:i/>
              </w:rPr>
              <w:t>rispettando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5"/>
              </w:rPr>
              <w:t xml:space="preserve"> </w:t>
            </w:r>
            <w:r>
              <w:rPr>
                <w:b/>
                <w:i/>
              </w:rPr>
              <w:t>regole</w:t>
            </w:r>
            <w:r>
              <w:rPr>
                <w:b/>
                <w:i/>
                <w:spacing w:val="4"/>
              </w:rPr>
              <w:t xml:space="preserve"> </w:t>
            </w:r>
            <w:r>
              <w:rPr>
                <w:b/>
                <w:i/>
              </w:rPr>
              <w:t>comportamentali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proprie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ciascun contesto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comunicativo.</w:t>
            </w:r>
          </w:p>
        </w:tc>
      </w:tr>
      <w:tr w:rsidR="00A4011F" w14:paraId="3A66020D" w14:textId="77777777">
        <w:trPr>
          <w:trHeight w:val="397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10983640" w14:textId="77777777" w:rsidR="00A4011F" w:rsidRDefault="00C6471A">
            <w:pPr>
              <w:pStyle w:val="TableParagraph"/>
              <w:spacing w:before="57"/>
              <w:ind w:left="192" w:right="175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4A6767F5" w14:textId="77777777">
        <w:trPr>
          <w:trHeight w:val="916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6698D87" w14:textId="77777777" w:rsidR="00A4011F" w:rsidRDefault="00C6471A">
            <w:pPr>
              <w:pStyle w:val="TableParagraph"/>
              <w:spacing w:before="74"/>
              <w:ind w:right="67"/>
              <w:jc w:val="both"/>
            </w:pPr>
            <w:r>
              <w:t>Conoscere e applicare criticamente le norme comportamentali e le regole di corretto utilizzo degli strumenti e</w:t>
            </w:r>
            <w:r>
              <w:rPr>
                <w:spacing w:val="1"/>
              </w:rPr>
              <w:t xml:space="preserve"> </w:t>
            </w:r>
            <w:r>
              <w:t>l’interazione con gli ambienti digitali, comprendendone le potenzialità per una comunicazione costruttiva ed</w:t>
            </w:r>
            <w:r>
              <w:rPr>
                <w:spacing w:val="1"/>
              </w:rPr>
              <w:t xml:space="preserve"> </w:t>
            </w:r>
            <w:r>
              <w:t>efficace.</w:t>
            </w:r>
          </w:p>
        </w:tc>
      </w:tr>
      <w:tr w:rsidR="00A4011F" w14:paraId="72C95F23" w14:textId="77777777">
        <w:trPr>
          <w:trHeight w:val="661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C0BFBD7" w14:textId="77777777" w:rsidR="00A4011F" w:rsidRDefault="00C6471A">
            <w:pPr>
              <w:pStyle w:val="TableParagraph"/>
              <w:spacing w:before="73" w:line="237" w:lineRule="auto"/>
            </w:pPr>
            <w:r>
              <w:t>Utilizzare</w:t>
            </w:r>
            <w:r>
              <w:rPr>
                <w:spacing w:val="1"/>
              </w:rPr>
              <w:t xml:space="preserve"> </w:t>
            </w:r>
            <w:r>
              <w:t>servizi</w:t>
            </w:r>
            <w:r>
              <w:rPr>
                <w:spacing w:val="1"/>
              </w:rPr>
              <w:t xml:space="preserve"> </w:t>
            </w:r>
            <w:r>
              <w:t>digitali</w:t>
            </w:r>
            <w:r>
              <w:rPr>
                <w:spacing w:val="1"/>
              </w:rPr>
              <w:t xml:space="preserve"> </w:t>
            </w:r>
            <w:r>
              <w:t>adeguati</w:t>
            </w:r>
            <w:r>
              <w:rPr>
                <w:spacing w:val="1"/>
              </w:rPr>
              <w:t xml:space="preserve"> </w:t>
            </w:r>
            <w:r>
              <w:t>ai</w:t>
            </w:r>
            <w:r>
              <w:rPr>
                <w:spacing w:val="1"/>
              </w:rPr>
              <w:t xml:space="preserve"> </w:t>
            </w:r>
            <w:r>
              <w:t>diversi</w:t>
            </w:r>
            <w:r>
              <w:rPr>
                <w:spacing w:val="1"/>
              </w:rPr>
              <w:t xml:space="preserve"> </w:t>
            </w:r>
            <w:r>
              <w:t>contesti,</w:t>
            </w:r>
            <w:r>
              <w:rPr>
                <w:spacing w:val="1"/>
              </w:rPr>
              <w:t xml:space="preserve"> </w:t>
            </w:r>
            <w:r>
              <w:t>collaborando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rete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partecipando</w:t>
            </w:r>
            <w:r>
              <w:rPr>
                <w:spacing w:val="1"/>
              </w:rPr>
              <w:t xml:space="preserve"> </w:t>
            </w:r>
            <w:r>
              <w:t>attivamente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responsabilmente</w:t>
            </w:r>
            <w:r>
              <w:rPr>
                <w:spacing w:val="-3"/>
              </w:rPr>
              <w:t xml:space="preserve"> </w:t>
            </w:r>
            <w:r>
              <w:t>alla vita</w:t>
            </w:r>
            <w:r>
              <w:rPr>
                <w:spacing w:val="-2"/>
              </w:rPr>
              <w:t xml:space="preserve"> </w:t>
            </w:r>
            <w:r>
              <w:t>della comunità.</w:t>
            </w:r>
          </w:p>
        </w:tc>
      </w:tr>
      <w:tr w:rsidR="00A4011F" w14:paraId="5237A6A2" w14:textId="77777777">
        <w:trPr>
          <w:trHeight w:val="673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3253C19E" w14:textId="77777777" w:rsidR="00A4011F" w:rsidRDefault="00C6471A">
            <w:pPr>
              <w:pStyle w:val="TableParagraph"/>
              <w:spacing w:before="78" w:line="244" w:lineRule="auto"/>
            </w:pPr>
            <w:r>
              <w:t>Tenere</w:t>
            </w:r>
            <w:r>
              <w:rPr>
                <w:spacing w:val="3"/>
              </w:rPr>
              <w:t xml:space="preserve"> </w:t>
            </w:r>
            <w:r>
              <w:t>conto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3"/>
              </w:rPr>
              <w:t xml:space="preserve"> </w:t>
            </w:r>
            <w:r>
              <w:t>diversità</w:t>
            </w:r>
            <w:r>
              <w:rPr>
                <w:spacing w:val="4"/>
              </w:rPr>
              <w:t xml:space="preserve"> </w:t>
            </w:r>
            <w:r>
              <w:t>culturali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generazionali</w:t>
            </w:r>
            <w:r>
              <w:rPr>
                <w:spacing w:val="3"/>
              </w:rPr>
              <w:t xml:space="preserve"> </w:t>
            </w:r>
            <w:r>
              <w:t>che</w:t>
            </w:r>
            <w:r>
              <w:rPr>
                <w:spacing w:val="3"/>
              </w:rPr>
              <w:t xml:space="preserve"> </w:t>
            </w:r>
            <w:r>
              <w:t>caratterizzano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3"/>
              </w:rPr>
              <w:t xml:space="preserve"> </w:t>
            </w:r>
            <w:r>
              <w:t>persone</w:t>
            </w:r>
            <w:r>
              <w:rPr>
                <w:spacing w:val="3"/>
              </w:rPr>
              <w:t xml:space="preserve"> </w:t>
            </w:r>
            <w:r>
              <w:t>che</w:t>
            </w:r>
            <w:r>
              <w:rPr>
                <w:spacing w:val="4"/>
              </w:rPr>
              <w:t xml:space="preserve"> </w:t>
            </w:r>
            <w:r>
              <w:t>accedono agli</w:t>
            </w:r>
            <w:r>
              <w:rPr>
                <w:spacing w:val="3"/>
              </w:rPr>
              <w:t xml:space="preserve"> </w:t>
            </w:r>
            <w:r>
              <w:t>ambienti</w:t>
            </w:r>
            <w:r>
              <w:rPr>
                <w:spacing w:val="-52"/>
              </w:rPr>
              <w:t xml:space="preserve"> </w:t>
            </w:r>
            <w:r>
              <w:t>virtuali,</w:t>
            </w:r>
            <w:r>
              <w:rPr>
                <w:spacing w:val="-4"/>
              </w:rPr>
              <w:t xml:space="preserve"> </w:t>
            </w:r>
            <w:r>
              <w:t>adeguando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conseguenza le strategie di</w:t>
            </w:r>
            <w:r>
              <w:rPr>
                <w:spacing w:val="1"/>
              </w:rPr>
              <w:t xml:space="preserve"> </w:t>
            </w:r>
            <w:r>
              <w:t>comunicazione.</w:t>
            </w:r>
          </w:p>
        </w:tc>
      </w:tr>
    </w:tbl>
    <w:p w14:paraId="3C0085B2" w14:textId="77777777" w:rsidR="00A4011F" w:rsidRDefault="00A4011F">
      <w:pPr>
        <w:pStyle w:val="Corpotesto"/>
        <w:rPr>
          <w:b/>
          <w:sz w:val="20"/>
        </w:rPr>
      </w:pPr>
    </w:p>
    <w:p w14:paraId="7B15C644" w14:textId="77777777" w:rsidR="00A4011F" w:rsidRDefault="00A4011F">
      <w:pPr>
        <w:pStyle w:val="Corpotesto"/>
        <w:spacing w:before="10"/>
        <w:rPr>
          <w:b/>
          <w:sz w:val="25"/>
        </w:rPr>
      </w:pPr>
    </w:p>
    <w:tbl>
      <w:tblPr>
        <w:tblStyle w:val="TableNormal"/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6"/>
      </w:tblGrid>
      <w:tr w:rsidR="00A4011F" w14:paraId="02BA2A7D" w14:textId="77777777">
        <w:trPr>
          <w:trHeight w:val="908"/>
        </w:trPr>
        <w:tc>
          <w:tcPr>
            <w:tcW w:w="9926" w:type="dxa"/>
            <w:tcBorders>
              <w:bottom w:val="single" w:sz="6" w:space="0" w:color="000000"/>
            </w:tcBorders>
          </w:tcPr>
          <w:p w14:paraId="0D641F49" w14:textId="77777777" w:rsidR="00A4011F" w:rsidRDefault="00C6471A">
            <w:pPr>
              <w:pStyle w:val="TableParagraph"/>
              <w:spacing w:before="75"/>
              <w:ind w:left="4130"/>
              <w:rPr>
                <w:b/>
              </w:rPr>
            </w:pPr>
            <w:r>
              <w:rPr>
                <w:b/>
                <w:u w:val="thick"/>
              </w:rPr>
              <w:t>Competenza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n.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u w:val="thick"/>
              </w:rPr>
              <w:t>12</w:t>
            </w:r>
          </w:p>
          <w:p w14:paraId="5510DB4E" w14:textId="77777777" w:rsidR="00A4011F" w:rsidRDefault="00C6471A">
            <w:pPr>
              <w:pStyle w:val="TableParagraph"/>
              <w:spacing w:before="4" w:line="237" w:lineRule="auto"/>
              <w:ind w:left="88"/>
              <w:rPr>
                <w:b/>
                <w:i/>
              </w:rPr>
            </w:pPr>
            <w:r>
              <w:rPr>
                <w:b/>
                <w:i/>
              </w:rPr>
              <w:t>Gestire</w:t>
            </w:r>
            <w:r>
              <w:rPr>
                <w:b/>
                <w:i/>
                <w:spacing w:val="29"/>
              </w:rPr>
              <w:t xml:space="preserve"> </w:t>
            </w:r>
            <w:r>
              <w:rPr>
                <w:b/>
                <w:i/>
              </w:rPr>
              <w:t>l'identità</w:t>
            </w:r>
            <w:r>
              <w:rPr>
                <w:b/>
                <w:i/>
                <w:spacing w:val="29"/>
              </w:rPr>
              <w:t xml:space="preserve"> </w:t>
            </w:r>
            <w:r>
              <w:rPr>
                <w:b/>
                <w:i/>
              </w:rPr>
              <w:t>digitale</w:t>
            </w:r>
            <w:r>
              <w:rPr>
                <w:b/>
                <w:i/>
                <w:spacing w:val="29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31"/>
              </w:rPr>
              <w:t xml:space="preserve"> 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spacing w:val="30"/>
              </w:rPr>
              <w:t xml:space="preserve"> </w:t>
            </w:r>
            <w:r>
              <w:rPr>
                <w:b/>
                <w:i/>
              </w:rPr>
              <w:t>dati</w:t>
            </w:r>
            <w:r>
              <w:rPr>
                <w:b/>
                <w:i/>
                <w:spacing w:val="29"/>
              </w:rPr>
              <w:t xml:space="preserve"> </w:t>
            </w:r>
            <w:r>
              <w:rPr>
                <w:b/>
                <w:i/>
              </w:rPr>
              <w:t>della</w:t>
            </w:r>
            <w:r>
              <w:rPr>
                <w:b/>
                <w:i/>
                <w:spacing w:val="29"/>
              </w:rPr>
              <w:t xml:space="preserve"> </w:t>
            </w:r>
            <w:r>
              <w:rPr>
                <w:b/>
                <w:i/>
              </w:rPr>
              <w:t>rete,</w:t>
            </w:r>
            <w:r>
              <w:rPr>
                <w:b/>
                <w:i/>
                <w:spacing w:val="28"/>
              </w:rPr>
              <w:t xml:space="preserve"> </w:t>
            </w:r>
            <w:r>
              <w:rPr>
                <w:b/>
                <w:i/>
              </w:rPr>
              <w:t>salvaguardando</w:t>
            </w:r>
            <w:r>
              <w:rPr>
                <w:b/>
                <w:i/>
                <w:spacing w:val="29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28"/>
              </w:rPr>
              <w:t xml:space="preserve"> </w:t>
            </w:r>
            <w:r>
              <w:rPr>
                <w:b/>
                <w:i/>
              </w:rPr>
              <w:t>propria</w:t>
            </w:r>
            <w:r>
              <w:rPr>
                <w:b/>
                <w:i/>
                <w:spacing w:val="30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29"/>
              </w:rPr>
              <w:t xml:space="preserve"> </w:t>
            </w:r>
            <w:r>
              <w:rPr>
                <w:b/>
                <w:i/>
              </w:rPr>
              <w:t>altrui</w:t>
            </w:r>
            <w:r>
              <w:rPr>
                <w:b/>
                <w:i/>
                <w:spacing w:val="29"/>
              </w:rPr>
              <w:t xml:space="preserve"> </w:t>
            </w:r>
            <w:r>
              <w:rPr>
                <w:b/>
                <w:i/>
              </w:rPr>
              <w:t>sicurezza</w:t>
            </w:r>
            <w:r>
              <w:rPr>
                <w:b/>
                <w:i/>
                <w:spacing w:val="31"/>
              </w:rPr>
              <w:t xml:space="preserve"> </w:t>
            </w:r>
            <w:r>
              <w:rPr>
                <w:b/>
                <w:i/>
              </w:rPr>
              <w:t>negli</w:t>
            </w:r>
            <w:r>
              <w:rPr>
                <w:b/>
                <w:i/>
                <w:spacing w:val="33"/>
              </w:rPr>
              <w:t xml:space="preserve"> </w:t>
            </w:r>
            <w:r>
              <w:rPr>
                <w:b/>
                <w:i/>
              </w:rPr>
              <w:t>ambienti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digitali,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evitando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minacce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la salute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il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benessere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fisico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psicologico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sé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degli altri.</w:t>
            </w:r>
          </w:p>
        </w:tc>
      </w:tr>
      <w:tr w:rsidR="00A4011F" w14:paraId="09A516F4" w14:textId="77777777">
        <w:trPr>
          <w:trHeight w:val="424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3AFCA725" w14:textId="77777777" w:rsidR="00A4011F" w:rsidRDefault="00C6471A">
            <w:pPr>
              <w:pStyle w:val="TableParagraph"/>
              <w:spacing w:before="76"/>
              <w:ind w:left="3305" w:right="3080"/>
              <w:jc w:val="center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APPRENDIMENTO</w:t>
            </w:r>
          </w:p>
        </w:tc>
      </w:tr>
      <w:tr w:rsidR="00A4011F" w14:paraId="2D18C5F9" w14:textId="77777777">
        <w:trPr>
          <w:trHeight w:val="906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1D6E5753" w14:textId="77777777" w:rsidR="00A4011F" w:rsidRDefault="00C6471A">
            <w:pPr>
              <w:pStyle w:val="TableParagraph"/>
              <w:spacing w:before="78" w:line="237" w:lineRule="auto"/>
              <w:ind w:right="75"/>
              <w:jc w:val="both"/>
            </w:pPr>
            <w:r>
              <w:t>Analizzare le problematiche connesse alla gestione delle identità digitali, ai diritti del cittadino digitale e alle</w:t>
            </w:r>
            <w:r>
              <w:rPr>
                <w:spacing w:val="1"/>
              </w:rPr>
              <w:t xml:space="preserve"> </w:t>
            </w:r>
            <w:r>
              <w:t>politiche</w:t>
            </w:r>
            <w:r>
              <w:rPr>
                <w:spacing w:val="-5"/>
              </w:rPr>
              <w:t xml:space="preserve"> </w:t>
            </w:r>
            <w:r>
              <w:t>sulla</w:t>
            </w:r>
            <w:r>
              <w:rPr>
                <w:spacing w:val="-5"/>
              </w:rPr>
              <w:t xml:space="preserve"> </w:t>
            </w:r>
            <w:r>
              <w:t>tutela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riservatezza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sulla</w:t>
            </w:r>
            <w:r>
              <w:rPr>
                <w:spacing w:val="-3"/>
              </w:rPr>
              <w:t xml:space="preserve"> </w:t>
            </w:r>
            <w:r>
              <w:t>protezione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dati</w:t>
            </w:r>
            <w:r>
              <w:rPr>
                <w:spacing w:val="-2"/>
              </w:rPr>
              <w:t xml:space="preserve"> </w:t>
            </w:r>
            <w:r>
              <w:t>personali</w:t>
            </w:r>
            <w:r>
              <w:rPr>
                <w:spacing w:val="-5"/>
              </w:rPr>
              <w:t xml:space="preserve"> </w:t>
            </w:r>
            <w:r>
              <w:t>riferite</w:t>
            </w:r>
            <w:r>
              <w:rPr>
                <w:spacing w:val="-4"/>
              </w:rPr>
              <w:t xml:space="preserve"> </w:t>
            </w:r>
            <w:r>
              <w:t>ai</w:t>
            </w:r>
            <w:r>
              <w:rPr>
                <w:spacing w:val="-2"/>
              </w:rPr>
              <w:t xml:space="preserve"> </w:t>
            </w:r>
            <w:r>
              <w:t>servizi</w:t>
            </w:r>
            <w:r>
              <w:rPr>
                <w:spacing w:val="-2"/>
              </w:rPr>
              <w:t xml:space="preserve"> </w:t>
            </w:r>
            <w:r>
              <w:t>digitali.</w:t>
            </w:r>
            <w:r>
              <w:rPr>
                <w:spacing w:val="-3"/>
              </w:rPr>
              <w:t xml:space="preserve"> </w:t>
            </w:r>
            <w:r>
              <w:t>Favorire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53"/>
              </w:rPr>
              <w:t xml:space="preserve"> </w:t>
            </w:r>
            <w:r>
              <w:t>passaggio</w:t>
            </w:r>
            <w:r>
              <w:rPr>
                <w:spacing w:val="-4"/>
              </w:rPr>
              <w:t xml:space="preserve"> </w:t>
            </w:r>
            <w:r>
              <w:t>da consumatori passivi a</w:t>
            </w:r>
            <w:r>
              <w:rPr>
                <w:spacing w:val="-1"/>
              </w:rPr>
              <w:t xml:space="preserve"> </w:t>
            </w:r>
            <w:r>
              <w:t>consumatori</w:t>
            </w:r>
            <w:r>
              <w:rPr>
                <w:spacing w:val="-2"/>
              </w:rPr>
              <w:t xml:space="preserve"> </w:t>
            </w:r>
            <w:r>
              <w:t>critici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protagonisti</w:t>
            </w:r>
            <w:r>
              <w:rPr>
                <w:spacing w:val="-2"/>
              </w:rPr>
              <w:t xml:space="preserve"> </w:t>
            </w:r>
            <w:r>
              <w:t>responsabili.</w:t>
            </w:r>
          </w:p>
        </w:tc>
      </w:tr>
      <w:tr w:rsidR="00A4011F" w14:paraId="19129F92" w14:textId="77777777">
        <w:trPr>
          <w:trHeight w:val="649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2A6FAB7D" w14:textId="77777777" w:rsidR="00A4011F" w:rsidRDefault="00C6471A">
            <w:pPr>
              <w:pStyle w:val="TableParagraph"/>
              <w:spacing w:before="73" w:line="237" w:lineRule="auto"/>
            </w:pPr>
            <w:r>
              <w:t>Conoscere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applicare</w:t>
            </w:r>
            <w:r>
              <w:rPr>
                <w:spacing w:val="10"/>
              </w:rPr>
              <w:t xml:space="preserve"> </w:t>
            </w:r>
            <w:r>
              <w:t>le</w:t>
            </w:r>
            <w:r>
              <w:rPr>
                <w:spacing w:val="10"/>
              </w:rPr>
              <w:t xml:space="preserve"> </w:t>
            </w:r>
            <w:r>
              <w:t>misure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2"/>
              </w:rPr>
              <w:t xml:space="preserve"> </w:t>
            </w:r>
            <w:r>
              <w:t>sicurezza,</w:t>
            </w:r>
            <w:r>
              <w:rPr>
                <w:spacing w:val="13"/>
              </w:rPr>
              <w:t xml:space="preserve"> </w:t>
            </w:r>
            <w:r>
              <w:t>protezione,</w:t>
            </w:r>
            <w:r>
              <w:rPr>
                <w:spacing w:val="13"/>
              </w:rPr>
              <w:t xml:space="preserve"> </w:t>
            </w:r>
            <w:r>
              <w:t>tutela</w:t>
            </w:r>
            <w:r>
              <w:rPr>
                <w:spacing w:val="12"/>
              </w:rPr>
              <w:t xml:space="preserve"> </w:t>
            </w:r>
            <w:r>
              <w:t>della</w:t>
            </w:r>
            <w:r>
              <w:rPr>
                <w:spacing w:val="10"/>
              </w:rPr>
              <w:t xml:space="preserve"> </w:t>
            </w:r>
            <w:r>
              <w:t>riservatezza.</w:t>
            </w:r>
            <w:r>
              <w:rPr>
                <w:spacing w:val="13"/>
              </w:rPr>
              <w:t xml:space="preserve"> </w:t>
            </w:r>
            <w:r>
              <w:t>Proteggere</w:t>
            </w:r>
            <w:r>
              <w:rPr>
                <w:spacing w:val="9"/>
              </w:rPr>
              <w:t xml:space="preserve"> </w:t>
            </w:r>
            <w:r>
              <w:t>i</w:t>
            </w:r>
            <w:r>
              <w:rPr>
                <w:spacing w:val="13"/>
              </w:rPr>
              <w:t xml:space="preserve"> </w:t>
            </w:r>
            <w:r>
              <w:t>dispositivi</w:t>
            </w:r>
            <w:r>
              <w:rPr>
                <w:spacing w:val="11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i</w:t>
            </w:r>
            <w:r>
              <w:rPr>
                <w:spacing w:val="-52"/>
              </w:rPr>
              <w:t xml:space="preserve"> </w:t>
            </w:r>
            <w:r>
              <w:t>contenuti e</w:t>
            </w:r>
            <w:r>
              <w:rPr>
                <w:spacing w:val="-2"/>
              </w:rPr>
              <w:t xml:space="preserve"> </w:t>
            </w:r>
            <w:r>
              <w:t>comprendere i</w:t>
            </w:r>
            <w:r>
              <w:rPr>
                <w:spacing w:val="-2"/>
              </w:rPr>
              <w:t xml:space="preserve"> </w:t>
            </w:r>
            <w:r>
              <w:t>rischi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minacce</w:t>
            </w:r>
            <w:r>
              <w:rPr>
                <w:spacing w:val="-1"/>
              </w:rPr>
              <w:t xml:space="preserve"> </w:t>
            </w:r>
            <w:r>
              <w:t>presenti</w:t>
            </w:r>
            <w:r>
              <w:rPr>
                <w:spacing w:val="-2"/>
              </w:rPr>
              <w:t xml:space="preserve"> </w:t>
            </w:r>
            <w:r>
              <w:t>negli</w:t>
            </w:r>
            <w:r>
              <w:rPr>
                <w:spacing w:val="4"/>
              </w:rPr>
              <w:t xml:space="preserve"> </w:t>
            </w:r>
            <w:r>
              <w:t>ambienti digitali.</w:t>
            </w:r>
          </w:p>
        </w:tc>
      </w:tr>
      <w:tr w:rsidR="00A4011F" w14:paraId="72D648F5" w14:textId="77777777">
        <w:trPr>
          <w:trHeight w:val="664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7A80709D" w14:textId="77777777" w:rsidR="00A4011F" w:rsidRDefault="00C6471A">
            <w:pPr>
              <w:pStyle w:val="TableParagraph"/>
              <w:spacing w:before="74" w:line="251" w:lineRule="exact"/>
            </w:pPr>
            <w:r>
              <w:t>Proteggere sé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1"/>
              </w:rPr>
              <w:t xml:space="preserve"> </w:t>
            </w:r>
            <w:r>
              <w:t>altri</w:t>
            </w:r>
            <w:r>
              <w:rPr>
                <w:spacing w:val="4"/>
              </w:rPr>
              <w:t xml:space="preserve"> </w:t>
            </w:r>
            <w:r>
              <w:t>da eventuali</w:t>
            </w:r>
            <w:r>
              <w:rPr>
                <w:spacing w:val="2"/>
              </w:rPr>
              <w:t xml:space="preserve"> </w:t>
            </w:r>
            <w:r>
              <w:t>danni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minacce</w:t>
            </w:r>
            <w:r>
              <w:rPr>
                <w:spacing w:val="-2"/>
              </w:rPr>
              <w:t xml:space="preserve"> </w:t>
            </w:r>
            <w:r>
              <w:t>all’identità,</w:t>
            </w:r>
            <w:r>
              <w:rPr>
                <w:spacing w:val="1"/>
              </w:rPr>
              <w:t xml:space="preserve"> </w:t>
            </w:r>
            <w:r>
              <w:t>ai</w:t>
            </w:r>
            <w:r>
              <w:rPr>
                <w:spacing w:val="1"/>
              </w:rPr>
              <w:t xml:space="preserve"> </w:t>
            </w:r>
            <w:r>
              <w:t>dati</w:t>
            </w:r>
            <w:r>
              <w:rPr>
                <w:spacing w:val="4"/>
              </w:rPr>
              <w:t xml:space="preserve"> </w:t>
            </w:r>
            <w:r>
              <w:t>e alla</w:t>
            </w:r>
            <w:r>
              <w:rPr>
                <w:spacing w:val="1"/>
              </w:rPr>
              <w:t xml:space="preserve"> </w:t>
            </w:r>
            <w:r>
              <w:t>reputazione in</w:t>
            </w:r>
            <w:r>
              <w:rPr>
                <w:spacing w:val="1"/>
              </w:rPr>
              <w:t xml:space="preserve"> </w:t>
            </w:r>
            <w:r>
              <w:t>ambienti</w:t>
            </w:r>
            <w:r>
              <w:rPr>
                <w:spacing w:val="3"/>
              </w:rPr>
              <w:t xml:space="preserve"> </w:t>
            </w:r>
            <w:r>
              <w:t>digitali,</w:t>
            </w:r>
          </w:p>
          <w:p w14:paraId="2C6D294D" w14:textId="77777777" w:rsidR="00A4011F" w:rsidRDefault="00C6471A">
            <w:pPr>
              <w:pStyle w:val="TableParagraph"/>
              <w:spacing w:line="251" w:lineRule="exact"/>
            </w:pPr>
            <w:r>
              <w:t>adottando</w:t>
            </w:r>
            <w:r>
              <w:rPr>
                <w:spacing w:val="-4"/>
              </w:rPr>
              <w:t xml:space="preserve"> </w:t>
            </w:r>
            <w:r>
              <w:t>comportamenti e</w:t>
            </w:r>
            <w:r>
              <w:rPr>
                <w:spacing w:val="-4"/>
              </w:rPr>
              <w:t xml:space="preserve"> </w:t>
            </w:r>
            <w:r>
              <w:t>misure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sicurezza</w:t>
            </w:r>
            <w:r>
              <w:rPr>
                <w:spacing w:val="-4"/>
              </w:rPr>
              <w:t xml:space="preserve"> </w:t>
            </w:r>
            <w:r>
              <w:t>adeguati.</w:t>
            </w:r>
          </w:p>
        </w:tc>
      </w:tr>
      <w:tr w:rsidR="00A4011F" w14:paraId="73921BF7" w14:textId="77777777">
        <w:trPr>
          <w:trHeight w:val="400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21B9E4FA" w14:textId="77777777" w:rsidR="00A4011F" w:rsidRDefault="00C6471A">
            <w:pPr>
              <w:pStyle w:val="TableParagraph"/>
              <w:spacing w:before="60"/>
            </w:pPr>
            <w:r>
              <w:t>Utilizzare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condividere</w:t>
            </w:r>
            <w:r>
              <w:rPr>
                <w:spacing w:val="-4"/>
              </w:rPr>
              <w:t xml:space="preserve"> </w:t>
            </w:r>
            <w:r>
              <w:t>informazioni</w:t>
            </w:r>
            <w:r>
              <w:rPr>
                <w:spacing w:val="-4"/>
              </w:rPr>
              <w:t xml:space="preserve"> </w:t>
            </w:r>
            <w:r>
              <w:t>personali</w:t>
            </w:r>
            <w:r>
              <w:rPr>
                <w:spacing w:val="-1"/>
              </w:rPr>
              <w:t xml:space="preserve"> </w:t>
            </w:r>
            <w:r>
              <w:t>proteggendo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stessi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1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dai</w:t>
            </w:r>
            <w:r>
              <w:rPr>
                <w:spacing w:val="-1"/>
              </w:rPr>
              <w:t xml:space="preserve"> </w:t>
            </w:r>
            <w:r>
              <w:t>danni.</w:t>
            </w:r>
          </w:p>
        </w:tc>
      </w:tr>
      <w:tr w:rsidR="00A4011F" w14:paraId="6968631F" w14:textId="77777777">
        <w:trPr>
          <w:trHeight w:val="652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4747C811" w14:textId="77777777" w:rsidR="00A4011F" w:rsidRDefault="00C6471A">
            <w:pPr>
              <w:pStyle w:val="TableParagraph"/>
              <w:spacing w:before="74" w:line="250" w:lineRule="exact"/>
            </w:pPr>
            <w:r>
              <w:t>Conoscere</w:t>
            </w:r>
            <w:r>
              <w:rPr>
                <w:spacing w:val="2"/>
              </w:rPr>
              <w:t xml:space="preserve"> </w:t>
            </w:r>
            <w:r>
              <w:t>l’importanza</w:t>
            </w:r>
            <w:r>
              <w:rPr>
                <w:spacing w:val="4"/>
              </w:rPr>
              <w:t xml:space="preserve"> </w:t>
            </w:r>
            <w:r>
              <w:t>del</w:t>
            </w:r>
            <w:r>
              <w:rPr>
                <w:spacing w:val="5"/>
              </w:rPr>
              <w:t xml:space="preserve"> </w:t>
            </w:r>
            <w:r>
              <w:t>“Regolamento</w:t>
            </w:r>
            <w:r>
              <w:rPr>
                <w:spacing w:val="2"/>
              </w:rPr>
              <w:t xml:space="preserve"> </w:t>
            </w:r>
            <w:r>
              <w:t>sulla</w:t>
            </w:r>
            <w:r>
              <w:rPr>
                <w:spacing w:val="3"/>
              </w:rPr>
              <w:t xml:space="preserve"> </w:t>
            </w:r>
            <w:r>
              <w:t>privacy”</w:t>
            </w:r>
            <w:r>
              <w:rPr>
                <w:spacing w:val="2"/>
              </w:rPr>
              <w:t xml:space="preserve"> </w:t>
            </w:r>
            <w:r>
              <w:t>(Privacy</w:t>
            </w:r>
            <w:r>
              <w:rPr>
                <w:spacing w:val="3"/>
              </w:rPr>
              <w:t xml:space="preserve"> </w:t>
            </w:r>
            <w:r>
              <w:t>Policy)</w:t>
            </w:r>
            <w:r>
              <w:rPr>
                <w:spacing w:val="4"/>
              </w:rPr>
              <w:t xml:space="preserve"> </w:t>
            </w:r>
            <w:r>
              <w:t>che</w:t>
            </w:r>
            <w:r>
              <w:rPr>
                <w:spacing w:val="2"/>
              </w:rPr>
              <w:t xml:space="preserve"> </w:t>
            </w:r>
            <w:r>
              <w:t>i</w:t>
            </w:r>
            <w:r>
              <w:rPr>
                <w:spacing w:val="4"/>
              </w:rPr>
              <w:t xml:space="preserve"> </w:t>
            </w:r>
            <w:r>
              <w:t>servizi</w:t>
            </w:r>
            <w:r>
              <w:rPr>
                <w:spacing w:val="3"/>
              </w:rPr>
              <w:t xml:space="preserve"> </w:t>
            </w:r>
            <w:r>
              <w:t>digitali</w:t>
            </w:r>
            <w:r>
              <w:rPr>
                <w:spacing w:val="5"/>
              </w:rPr>
              <w:t xml:space="preserve"> </w:t>
            </w:r>
            <w:r>
              <w:t>predispongono</w:t>
            </w:r>
          </w:p>
          <w:p w14:paraId="27D31F66" w14:textId="77777777" w:rsidR="00A4011F" w:rsidRDefault="00C6471A">
            <w:pPr>
              <w:pStyle w:val="TableParagraph"/>
              <w:spacing w:line="250" w:lineRule="exact"/>
            </w:pPr>
            <w:r>
              <w:t>per</w:t>
            </w:r>
            <w:r>
              <w:rPr>
                <w:spacing w:val="-5"/>
              </w:rPr>
              <w:t xml:space="preserve"> </w:t>
            </w:r>
            <w:r>
              <w:t>informare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2"/>
              </w:rPr>
              <w:t xml:space="preserve"> </w:t>
            </w:r>
            <w:r>
              <w:t>utenti</w:t>
            </w:r>
            <w:r>
              <w:rPr>
                <w:spacing w:val="-5"/>
              </w:rPr>
              <w:t xml:space="preserve"> </w:t>
            </w:r>
            <w:r>
              <w:t>sull’utilizzo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dati</w:t>
            </w:r>
            <w:r>
              <w:rPr>
                <w:spacing w:val="-2"/>
              </w:rPr>
              <w:t xml:space="preserve"> </w:t>
            </w:r>
            <w:r>
              <w:t>personali</w:t>
            </w:r>
            <w:r>
              <w:rPr>
                <w:spacing w:val="-4"/>
              </w:rPr>
              <w:t xml:space="preserve"> </w:t>
            </w:r>
            <w:r>
              <w:t>raccolti.</w:t>
            </w:r>
          </w:p>
        </w:tc>
      </w:tr>
      <w:tr w:rsidR="00A4011F" w14:paraId="3AB450B9" w14:textId="77777777">
        <w:trPr>
          <w:trHeight w:val="1004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64AF78A5" w14:textId="77777777" w:rsidR="00A4011F" w:rsidRDefault="00C6471A">
            <w:pPr>
              <w:pStyle w:val="TableParagraph"/>
              <w:spacing w:before="78" w:line="237" w:lineRule="auto"/>
              <w:ind w:right="56"/>
              <w:jc w:val="both"/>
            </w:pPr>
            <w:r>
              <w:t>Adottare soluzioni e strategie per proteggere sé stessi e gli altri da rischi per la salute e minacce al benessere</w:t>
            </w:r>
            <w:r>
              <w:rPr>
                <w:spacing w:val="1"/>
              </w:rPr>
              <w:t xml:space="preserve"> </w:t>
            </w:r>
            <w:r>
              <w:t>psico-fisico quando si utilizzano le tecnologie digitali, anche legati a bullismo e cyberbullismo, utilizzando</w:t>
            </w:r>
            <w:r>
              <w:rPr>
                <w:spacing w:val="1"/>
              </w:rPr>
              <w:t xml:space="preserve"> </w:t>
            </w:r>
            <w:r>
              <w:t>responsabilmente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tecnologie per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2"/>
              </w:rPr>
              <w:t xml:space="preserve"> </w:t>
            </w:r>
            <w:r>
              <w:t>benessere e</w:t>
            </w:r>
            <w:r>
              <w:rPr>
                <w:spacing w:val="-2"/>
              </w:rPr>
              <w:t xml:space="preserve"> </w:t>
            </w:r>
            <w:r>
              <w:t>l’inclusione sociale.</w:t>
            </w:r>
          </w:p>
        </w:tc>
      </w:tr>
      <w:tr w:rsidR="00A4011F" w14:paraId="616F8100" w14:textId="77777777">
        <w:trPr>
          <w:trHeight w:val="448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32898992" w14:textId="77777777" w:rsidR="00A4011F" w:rsidRDefault="00C6471A">
            <w:pPr>
              <w:pStyle w:val="TableParagraph"/>
              <w:spacing w:before="71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spiegare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1"/>
              </w:rPr>
              <w:t xml:space="preserve"> </w:t>
            </w:r>
            <w:r>
              <w:t>impatti</w:t>
            </w:r>
            <w:r>
              <w:rPr>
                <w:spacing w:val="-1"/>
              </w:rPr>
              <w:t xml:space="preserve"> </w:t>
            </w:r>
            <w:r>
              <w:t>ambientali delle</w:t>
            </w:r>
            <w:r>
              <w:rPr>
                <w:spacing w:val="-2"/>
              </w:rPr>
              <w:t xml:space="preserve"> </w:t>
            </w:r>
            <w:r>
              <w:t>tecnologie</w:t>
            </w:r>
            <w:r>
              <w:rPr>
                <w:spacing w:val="-2"/>
              </w:rPr>
              <w:t xml:space="preserve"> </w:t>
            </w:r>
            <w:r>
              <w:t>digitali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loro</w:t>
            </w:r>
            <w:r>
              <w:rPr>
                <w:spacing w:val="-1"/>
              </w:rPr>
              <w:t xml:space="preserve"> </w:t>
            </w:r>
            <w:r>
              <w:t>utilizzo.</w:t>
            </w:r>
          </w:p>
        </w:tc>
      </w:tr>
      <w:tr w:rsidR="00A4011F" w14:paraId="7D2E3608" w14:textId="77777777">
        <w:trPr>
          <w:trHeight w:val="664"/>
        </w:trPr>
        <w:tc>
          <w:tcPr>
            <w:tcW w:w="9926" w:type="dxa"/>
            <w:tcBorders>
              <w:top w:val="single" w:sz="6" w:space="0" w:color="000000"/>
              <w:bottom w:val="single" w:sz="6" w:space="0" w:color="000000"/>
            </w:tcBorders>
          </w:tcPr>
          <w:p w14:paraId="0DB4CA79" w14:textId="77777777" w:rsidR="00A4011F" w:rsidRDefault="00C6471A">
            <w:pPr>
              <w:pStyle w:val="TableParagraph"/>
              <w:spacing w:before="74" w:line="251" w:lineRule="exact"/>
            </w:pPr>
            <w:r>
              <w:t>Assumersi</w:t>
            </w:r>
            <w:r>
              <w:rPr>
                <w:spacing w:val="14"/>
              </w:rPr>
              <w:t xml:space="preserve"> </w:t>
            </w:r>
            <w:r>
              <w:t>la</w:t>
            </w:r>
            <w:r>
              <w:rPr>
                <w:spacing w:val="14"/>
              </w:rPr>
              <w:t xml:space="preserve"> </w:t>
            </w:r>
            <w:r>
              <w:t>responsabilità</w:t>
            </w:r>
            <w:r>
              <w:rPr>
                <w:spacing w:val="12"/>
              </w:rPr>
              <w:t xml:space="preserve"> </w:t>
            </w:r>
            <w:r>
              <w:t>dei</w:t>
            </w:r>
            <w:r>
              <w:rPr>
                <w:spacing w:val="14"/>
              </w:rPr>
              <w:t xml:space="preserve"> </w:t>
            </w:r>
            <w:r>
              <w:t>contenuti</w:t>
            </w:r>
            <w:r>
              <w:rPr>
                <w:spacing w:val="15"/>
              </w:rPr>
              <w:t xml:space="preserve"> </w:t>
            </w:r>
            <w:r>
              <w:t>che</w:t>
            </w:r>
            <w:r>
              <w:rPr>
                <w:spacing w:val="11"/>
              </w:rPr>
              <w:t xml:space="preserve"> </w:t>
            </w:r>
            <w:r>
              <w:t>si</w:t>
            </w:r>
            <w:r>
              <w:rPr>
                <w:spacing w:val="16"/>
              </w:rPr>
              <w:t xml:space="preserve"> </w:t>
            </w:r>
            <w:r>
              <w:t>pubblicano</w:t>
            </w:r>
            <w:r>
              <w:rPr>
                <w:spacing w:val="11"/>
              </w:rPr>
              <w:t xml:space="preserve"> </w:t>
            </w:r>
            <w:r>
              <w:t>nei</w:t>
            </w:r>
            <w:r>
              <w:rPr>
                <w:spacing w:val="13"/>
              </w:rPr>
              <w:t xml:space="preserve"> </w:t>
            </w:r>
            <w:r>
              <w:t>social</w:t>
            </w:r>
            <w:r>
              <w:rPr>
                <w:spacing w:val="14"/>
              </w:rPr>
              <w:t xml:space="preserve"> </w:t>
            </w:r>
            <w:r>
              <w:t>media,</w:t>
            </w:r>
            <w:r>
              <w:rPr>
                <w:spacing w:val="14"/>
              </w:rPr>
              <w:t xml:space="preserve"> </w:t>
            </w:r>
            <w:r>
              <w:t>rispetto</w:t>
            </w:r>
            <w:r>
              <w:rPr>
                <w:spacing w:val="13"/>
              </w:rPr>
              <w:t xml:space="preserve"> </w:t>
            </w:r>
            <w:r>
              <w:t>alla</w:t>
            </w:r>
            <w:r>
              <w:rPr>
                <w:spacing w:val="12"/>
              </w:rPr>
              <w:t xml:space="preserve"> </w:t>
            </w:r>
            <w:r>
              <w:t>attendibilità</w:t>
            </w:r>
            <w:r>
              <w:rPr>
                <w:spacing w:val="14"/>
              </w:rPr>
              <w:t xml:space="preserve"> </w:t>
            </w:r>
            <w:r>
              <w:t>delle</w:t>
            </w:r>
          </w:p>
          <w:p w14:paraId="6BC845E4" w14:textId="77777777" w:rsidR="00A4011F" w:rsidRDefault="00C6471A">
            <w:pPr>
              <w:pStyle w:val="TableParagraph"/>
              <w:spacing w:line="251" w:lineRule="exact"/>
            </w:pPr>
            <w:r>
              <w:t>informazioni,</w:t>
            </w:r>
            <w:r>
              <w:rPr>
                <w:spacing w:val="-6"/>
              </w:rPr>
              <w:t xml:space="preserve"> </w:t>
            </w:r>
            <w:r>
              <w:t>alla</w:t>
            </w:r>
            <w:r>
              <w:rPr>
                <w:spacing w:val="-5"/>
              </w:rPr>
              <w:t xml:space="preserve"> </w:t>
            </w:r>
            <w:r>
              <w:t>sicurezza</w:t>
            </w:r>
            <w:r>
              <w:rPr>
                <w:spacing w:val="-7"/>
              </w:rPr>
              <w:t xml:space="preserve"> </w:t>
            </w:r>
            <w:r>
              <w:t>dei</w:t>
            </w:r>
            <w:r>
              <w:rPr>
                <w:spacing w:val="-7"/>
              </w:rPr>
              <w:t xml:space="preserve"> </w:t>
            </w:r>
            <w:r>
              <w:t>dati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alla</w:t>
            </w:r>
            <w:r>
              <w:rPr>
                <w:spacing w:val="-8"/>
              </w:rPr>
              <w:t xml:space="preserve"> </w:t>
            </w:r>
            <w:r>
              <w:t>tutela</w:t>
            </w:r>
            <w:r>
              <w:rPr>
                <w:spacing w:val="-5"/>
              </w:rPr>
              <w:t xml:space="preserve"> </w:t>
            </w:r>
            <w:r>
              <w:t>dell’integrità,</w:t>
            </w:r>
            <w:r>
              <w:rPr>
                <w:spacing w:val="-7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riservatezza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benessere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8"/>
              </w:rPr>
              <w:t xml:space="preserve"> </w:t>
            </w:r>
            <w:r>
              <w:t>persone.</w:t>
            </w:r>
          </w:p>
        </w:tc>
      </w:tr>
    </w:tbl>
    <w:p w14:paraId="70DBDAFF" w14:textId="77777777" w:rsidR="00A4011F" w:rsidRDefault="00A4011F">
      <w:pPr>
        <w:spacing w:line="251" w:lineRule="exact"/>
        <w:sectPr w:rsidR="00A4011F">
          <w:pgSz w:w="11930" w:h="16850"/>
          <w:pgMar w:top="1800" w:right="660" w:bottom="780" w:left="680" w:header="506" w:footer="547" w:gutter="0"/>
          <w:cols w:space="720"/>
        </w:sectPr>
      </w:pPr>
    </w:p>
    <w:p w14:paraId="3D6D5FD9" w14:textId="77777777" w:rsidR="00A4011F" w:rsidRDefault="00C6471A">
      <w:pPr>
        <w:pStyle w:val="Titolo3"/>
        <w:spacing w:before="63"/>
        <w:ind w:left="2065" w:right="1720"/>
        <w:jc w:val="center"/>
      </w:pPr>
      <w:r>
        <w:lastRenderedPageBreak/>
        <w:t>Documentazione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approfondimento</w:t>
      </w:r>
    </w:p>
    <w:p w14:paraId="2802E160" w14:textId="77777777" w:rsidR="00A4011F" w:rsidRDefault="00C6471A">
      <w:pPr>
        <w:pStyle w:val="Titolo3"/>
        <w:tabs>
          <w:tab w:val="left" w:pos="9942"/>
        </w:tabs>
        <w:spacing w:before="163"/>
        <w:ind w:left="1086"/>
      </w:pPr>
      <w:r>
        <w:rPr>
          <w:shd w:val="clear" w:color="auto" w:fill="E4B8B7"/>
        </w:rPr>
        <w:t>“Costituzione”</w:t>
      </w:r>
      <w:r>
        <w:rPr>
          <w:shd w:val="clear" w:color="auto" w:fill="E4B8B7"/>
        </w:rPr>
        <w:tab/>
      </w:r>
    </w:p>
    <w:p w14:paraId="118CD5AD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4" w:line="237" w:lineRule="auto"/>
        <w:ind w:right="106"/>
      </w:pPr>
      <w:hyperlink r:id="rId13">
        <w:r w:rsidR="00C6471A">
          <w:rPr>
            <w:u w:val="single"/>
          </w:rPr>
          <w:t>Dichiarazione</w:t>
        </w:r>
        <w:r w:rsidR="00C6471A">
          <w:rPr>
            <w:spacing w:val="13"/>
            <w:u w:val="single"/>
          </w:rPr>
          <w:t xml:space="preserve"> </w:t>
        </w:r>
        <w:r w:rsidR="00C6471A">
          <w:rPr>
            <w:u w:val="single"/>
          </w:rPr>
          <w:t>finale</w:t>
        </w:r>
        <w:r w:rsidR="00C6471A">
          <w:rPr>
            <w:spacing w:val="11"/>
            <w:u w:val="single"/>
          </w:rPr>
          <w:t xml:space="preserve"> </w:t>
        </w:r>
        <w:r w:rsidR="00C6471A">
          <w:rPr>
            <w:u w:val="single"/>
          </w:rPr>
          <w:t>dei</w:t>
        </w:r>
        <w:r w:rsidR="00C6471A">
          <w:rPr>
            <w:spacing w:val="12"/>
            <w:u w:val="single"/>
          </w:rPr>
          <w:t xml:space="preserve"> </w:t>
        </w:r>
        <w:r w:rsidR="00C6471A">
          <w:rPr>
            <w:u w:val="single"/>
          </w:rPr>
          <w:t>Ministri</w:t>
        </w:r>
        <w:r w:rsidR="00C6471A">
          <w:rPr>
            <w:spacing w:val="14"/>
            <w:u w:val="single"/>
          </w:rPr>
          <w:t xml:space="preserve"> </w:t>
        </w:r>
        <w:r w:rsidR="00C6471A">
          <w:rPr>
            <w:u w:val="single"/>
          </w:rPr>
          <w:t>del</w:t>
        </w:r>
        <w:r w:rsidR="00C6471A">
          <w:rPr>
            <w:spacing w:val="14"/>
            <w:u w:val="single"/>
          </w:rPr>
          <w:t xml:space="preserve"> </w:t>
        </w:r>
        <w:r w:rsidR="00C6471A">
          <w:rPr>
            <w:u w:val="single"/>
          </w:rPr>
          <w:t>G7</w:t>
        </w:r>
        <w:r w:rsidR="00C6471A">
          <w:rPr>
            <w:spacing w:val="15"/>
            <w:u w:val="single"/>
          </w:rPr>
          <w:t xml:space="preserve"> </w:t>
        </w:r>
        <w:r w:rsidR="00C6471A">
          <w:rPr>
            <w:u w:val="single"/>
          </w:rPr>
          <w:t>responsabili</w:t>
        </w:r>
        <w:r w:rsidR="00C6471A">
          <w:rPr>
            <w:spacing w:val="11"/>
            <w:u w:val="single"/>
          </w:rPr>
          <w:t xml:space="preserve"> </w:t>
        </w:r>
        <w:r w:rsidR="00C6471A">
          <w:rPr>
            <w:u w:val="single"/>
          </w:rPr>
          <w:t>per</w:t>
        </w:r>
        <w:r w:rsidR="00C6471A">
          <w:rPr>
            <w:spacing w:val="12"/>
            <w:u w:val="single"/>
          </w:rPr>
          <w:t xml:space="preserve"> </w:t>
        </w:r>
        <w:r w:rsidR="00C6471A">
          <w:rPr>
            <w:u w:val="single"/>
          </w:rPr>
          <w:t>l’Istruzione,</w:t>
        </w:r>
        <w:r w:rsidR="00C6471A">
          <w:rPr>
            <w:spacing w:val="13"/>
            <w:u w:val="single"/>
          </w:rPr>
          <w:t xml:space="preserve"> </w:t>
        </w:r>
        <w:r w:rsidR="00C6471A">
          <w:rPr>
            <w:u w:val="single"/>
          </w:rPr>
          <w:t>adottata</w:t>
        </w:r>
        <w:r w:rsidR="00C6471A">
          <w:rPr>
            <w:spacing w:val="11"/>
            <w:u w:val="single"/>
          </w:rPr>
          <w:t xml:space="preserve"> </w:t>
        </w:r>
        <w:r w:rsidR="00C6471A">
          <w:rPr>
            <w:u w:val="single"/>
          </w:rPr>
          <w:t>a</w:t>
        </w:r>
        <w:r w:rsidR="00C6471A">
          <w:rPr>
            <w:spacing w:val="11"/>
            <w:u w:val="single"/>
          </w:rPr>
          <w:t xml:space="preserve"> </w:t>
        </w:r>
        <w:r w:rsidR="00C6471A">
          <w:rPr>
            <w:u w:val="single"/>
          </w:rPr>
          <w:t>Trieste</w:t>
        </w:r>
        <w:r w:rsidR="00C6471A">
          <w:rPr>
            <w:spacing w:val="11"/>
            <w:u w:val="single"/>
          </w:rPr>
          <w:t xml:space="preserve"> </w:t>
        </w:r>
        <w:r w:rsidR="00C6471A">
          <w:rPr>
            <w:u w:val="single"/>
          </w:rPr>
          <w:t>il</w:t>
        </w:r>
        <w:r w:rsidR="00C6471A">
          <w:rPr>
            <w:spacing w:val="14"/>
            <w:u w:val="single"/>
          </w:rPr>
          <w:t xml:space="preserve"> </w:t>
        </w:r>
        <w:r w:rsidR="00C6471A">
          <w:rPr>
            <w:u w:val="single"/>
          </w:rPr>
          <w:t>29</w:t>
        </w:r>
        <w:r w:rsidR="00C6471A">
          <w:rPr>
            <w:spacing w:val="13"/>
            <w:u w:val="single"/>
          </w:rPr>
          <w:t xml:space="preserve"> </w:t>
        </w:r>
        <w:r w:rsidR="00C6471A">
          <w:rPr>
            <w:u w:val="single"/>
          </w:rPr>
          <w:t>giugno</w:t>
        </w:r>
      </w:hyperlink>
      <w:r w:rsidR="00C6471A">
        <w:rPr>
          <w:spacing w:val="-52"/>
        </w:rPr>
        <w:t xml:space="preserve"> </w:t>
      </w:r>
      <w:hyperlink r:id="rId14">
        <w:r w:rsidR="00C6471A">
          <w:rPr>
            <w:u w:val="single"/>
          </w:rPr>
          <w:t>2024.</w:t>
        </w:r>
      </w:hyperlink>
    </w:p>
    <w:p w14:paraId="62EE115B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ind w:hanging="361"/>
      </w:pPr>
      <w:hyperlink r:id="rId15">
        <w:r w:rsidR="00C6471A">
          <w:rPr>
            <w:u w:val="single" w:color="0000FF"/>
          </w:rPr>
          <w:t>Costituzione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Italiana</w:t>
        </w:r>
      </w:hyperlink>
    </w:p>
    <w:p w14:paraId="621CC326" w14:textId="77777777" w:rsidR="00A4011F" w:rsidRDefault="00C6471A">
      <w:pPr>
        <w:pStyle w:val="Paragrafoelenco"/>
        <w:numPr>
          <w:ilvl w:val="0"/>
          <w:numId w:val="1"/>
        </w:numPr>
        <w:tabs>
          <w:tab w:val="left" w:pos="1475"/>
          <w:tab w:val="left" w:pos="1476"/>
          <w:tab w:val="left" w:pos="2557"/>
          <w:tab w:val="left" w:pos="3830"/>
          <w:tab w:val="left" w:pos="4848"/>
          <w:tab w:val="left" w:pos="6685"/>
          <w:tab w:val="left" w:pos="7570"/>
          <w:tab w:val="left" w:pos="8112"/>
          <w:tab w:val="left" w:pos="9388"/>
          <w:tab w:val="left" w:pos="10187"/>
        </w:tabs>
        <w:ind w:hanging="361"/>
      </w:pPr>
      <w:r>
        <w:t>Consiglio</w:t>
      </w:r>
      <w:r>
        <w:tab/>
        <w:t>dell’Unione</w:t>
      </w:r>
      <w:r>
        <w:tab/>
        <w:t>Europea,</w:t>
      </w:r>
      <w:r>
        <w:tab/>
      </w:r>
      <w:hyperlink r:id="rId16">
        <w:r>
          <w:rPr>
            <w:u w:val="single" w:color="0000FF"/>
          </w:rPr>
          <w:t>Raccomandazione</w:t>
        </w:r>
        <w:r>
          <w:rPr>
            <w:u w:val="single" w:color="0000FF"/>
          </w:rPr>
          <w:tab/>
          <w:t>relativa</w:t>
        </w:r>
        <w:r>
          <w:rPr>
            <w:u w:val="single" w:color="0000FF"/>
          </w:rPr>
          <w:tab/>
          <w:t>alle</w:t>
        </w:r>
        <w:r>
          <w:rPr>
            <w:u w:val="single" w:color="0000FF"/>
          </w:rPr>
          <w:tab/>
          <w:t>competenze</w:t>
        </w:r>
        <w:r>
          <w:rPr>
            <w:u w:val="single" w:color="0000FF"/>
          </w:rPr>
          <w:tab/>
          <w:t>chiave</w:t>
        </w:r>
        <w:r>
          <w:rPr>
            <w:u w:val="single" w:color="0000FF"/>
          </w:rPr>
          <w:tab/>
          <w:t>per</w:t>
        </w:r>
      </w:hyperlink>
    </w:p>
    <w:p w14:paraId="047762A6" w14:textId="77777777" w:rsidR="00A4011F" w:rsidRDefault="00000000">
      <w:pPr>
        <w:pStyle w:val="Corpotesto"/>
        <w:spacing w:before="3"/>
        <w:ind w:left="1475"/>
      </w:pPr>
      <w:hyperlink r:id="rId17">
        <w:r w:rsidR="00C6471A">
          <w:rPr>
            <w:u w:val="single" w:color="0000FF"/>
          </w:rPr>
          <w:t>l’apprendimento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permanente</w:t>
        </w:r>
        <w:r w:rsidR="00C6471A">
          <w:t>,</w:t>
        </w:r>
        <w:r w:rsidR="00C6471A">
          <w:rPr>
            <w:spacing w:val="-1"/>
          </w:rPr>
          <w:t xml:space="preserve"> </w:t>
        </w:r>
      </w:hyperlink>
      <w:r w:rsidR="00C6471A">
        <w:t>22</w:t>
      </w:r>
      <w:r w:rsidR="00C6471A">
        <w:rPr>
          <w:spacing w:val="-4"/>
        </w:rPr>
        <w:t xml:space="preserve"> </w:t>
      </w:r>
      <w:r w:rsidR="00C6471A">
        <w:t>marzo</w:t>
      </w:r>
      <w:r w:rsidR="00C6471A">
        <w:rPr>
          <w:spacing w:val="-1"/>
        </w:rPr>
        <w:t xml:space="preserve"> </w:t>
      </w:r>
      <w:r w:rsidR="00C6471A">
        <w:t>2018</w:t>
      </w:r>
    </w:p>
    <w:p w14:paraId="7310259C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6"/>
        </w:tabs>
        <w:spacing w:before="24" w:line="252" w:lineRule="auto"/>
        <w:ind w:right="106"/>
        <w:jc w:val="both"/>
      </w:pPr>
      <w:hyperlink r:id="rId18">
        <w:r w:rsidR="00C6471A">
          <w:rPr>
            <w:u w:val="single" w:color="0000FF"/>
          </w:rPr>
          <w:t>Risoluzione del Consiglio dell’Unione Europea su un quadro strategico per la cooperazione europea</w:t>
        </w:r>
      </w:hyperlink>
      <w:r w:rsidR="00C6471A">
        <w:rPr>
          <w:spacing w:val="1"/>
        </w:rPr>
        <w:t xml:space="preserve"> </w:t>
      </w:r>
      <w:hyperlink r:id="rId19">
        <w:r w:rsidR="00C6471A">
          <w:rPr>
            <w:u w:val="single" w:color="0000FF"/>
          </w:rPr>
          <w:t>nel settore dell’istruzione e della formazione verso uno spazio europeo dell’istruzione e oltre (2021-</w:t>
        </w:r>
      </w:hyperlink>
      <w:r w:rsidR="00C6471A">
        <w:rPr>
          <w:spacing w:val="1"/>
        </w:rPr>
        <w:t xml:space="preserve"> </w:t>
      </w:r>
      <w:hyperlink r:id="rId20">
        <w:r w:rsidR="00C6471A">
          <w:rPr>
            <w:u w:val="single" w:color="0000FF"/>
          </w:rPr>
          <w:t>2030)</w:t>
        </w:r>
      </w:hyperlink>
    </w:p>
    <w:p w14:paraId="4D7FD16D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6"/>
        </w:tabs>
        <w:spacing w:before="17"/>
        <w:ind w:hanging="361"/>
        <w:jc w:val="both"/>
      </w:pPr>
      <w:hyperlink r:id="rId21">
        <w:r w:rsidR="00C6471A">
          <w:rPr>
            <w:u w:val="single" w:color="0000FF"/>
          </w:rPr>
          <w:t>Conclusioni</w:t>
        </w:r>
        <w:r w:rsidR="00C6471A">
          <w:rPr>
            <w:spacing w:val="20"/>
            <w:u w:val="single" w:color="0000FF"/>
          </w:rPr>
          <w:t xml:space="preserve"> </w:t>
        </w:r>
        <w:r w:rsidR="00C6471A">
          <w:rPr>
            <w:u w:val="single" w:color="0000FF"/>
          </w:rPr>
          <w:t>del</w:t>
        </w:r>
        <w:r w:rsidR="00C6471A">
          <w:rPr>
            <w:spacing w:val="74"/>
            <w:u w:val="single" w:color="0000FF"/>
          </w:rPr>
          <w:t xml:space="preserve"> </w:t>
        </w:r>
        <w:r w:rsidR="00C6471A">
          <w:rPr>
            <w:u w:val="single" w:color="0000FF"/>
          </w:rPr>
          <w:t>Consiglio</w:t>
        </w:r>
        <w:r w:rsidR="00C6471A">
          <w:rPr>
            <w:spacing w:val="73"/>
            <w:u w:val="single" w:color="0000FF"/>
          </w:rPr>
          <w:t xml:space="preserve"> </w:t>
        </w:r>
        <w:r w:rsidR="00C6471A">
          <w:rPr>
            <w:u w:val="single" w:color="0000FF"/>
          </w:rPr>
          <w:t>dell’Unione</w:t>
        </w:r>
        <w:r w:rsidR="00C6471A">
          <w:rPr>
            <w:spacing w:val="76"/>
            <w:u w:val="single" w:color="0000FF"/>
          </w:rPr>
          <w:t xml:space="preserve"> </w:t>
        </w:r>
        <w:r w:rsidR="00C6471A">
          <w:rPr>
            <w:u w:val="single" w:color="0000FF"/>
          </w:rPr>
          <w:t>Europea</w:t>
        </w:r>
        <w:r w:rsidR="00C6471A">
          <w:rPr>
            <w:spacing w:val="74"/>
            <w:u w:val="single" w:color="0000FF"/>
          </w:rPr>
          <w:t xml:space="preserve"> </w:t>
        </w:r>
        <w:r w:rsidR="00C6471A">
          <w:rPr>
            <w:u w:val="single" w:color="0000FF"/>
          </w:rPr>
          <w:t>sul</w:t>
        </w:r>
        <w:r w:rsidR="00C6471A">
          <w:rPr>
            <w:spacing w:val="75"/>
            <w:u w:val="single" w:color="0000FF"/>
          </w:rPr>
          <w:t xml:space="preserve"> </w:t>
        </w:r>
        <w:r w:rsidR="00C6471A">
          <w:rPr>
            <w:u w:val="single" w:color="0000FF"/>
          </w:rPr>
          <w:t>contributo</w:t>
        </w:r>
        <w:r w:rsidR="00C6471A">
          <w:rPr>
            <w:spacing w:val="76"/>
            <w:u w:val="single" w:color="0000FF"/>
          </w:rPr>
          <w:t xml:space="preserve"> </w:t>
        </w:r>
        <w:r w:rsidR="00C6471A">
          <w:rPr>
            <w:u w:val="single" w:color="0000FF"/>
          </w:rPr>
          <w:t>dell’istruzione</w:t>
        </w:r>
        <w:r w:rsidR="00C6471A">
          <w:rPr>
            <w:spacing w:val="74"/>
            <w:u w:val="single" w:color="0000FF"/>
          </w:rPr>
          <w:t xml:space="preserve"> </w:t>
        </w:r>
        <w:r w:rsidR="00C6471A">
          <w:rPr>
            <w:u w:val="single" w:color="0000FF"/>
          </w:rPr>
          <w:t>e</w:t>
        </w:r>
        <w:r w:rsidR="00C6471A">
          <w:rPr>
            <w:spacing w:val="73"/>
            <w:u w:val="single" w:color="0000FF"/>
          </w:rPr>
          <w:t xml:space="preserve"> </w:t>
        </w:r>
        <w:r w:rsidR="00C6471A">
          <w:rPr>
            <w:u w:val="single" w:color="0000FF"/>
          </w:rPr>
          <w:t>formazione</w:t>
        </w:r>
        <w:r w:rsidR="00C6471A">
          <w:rPr>
            <w:spacing w:val="74"/>
            <w:u w:val="single" w:color="0000FF"/>
          </w:rPr>
          <w:t xml:space="preserve"> </w:t>
        </w:r>
        <w:r w:rsidR="00C6471A">
          <w:rPr>
            <w:u w:val="single" w:color="0000FF"/>
          </w:rPr>
          <w:t>al</w:t>
        </w:r>
      </w:hyperlink>
    </w:p>
    <w:p w14:paraId="3B9210E6" w14:textId="77777777" w:rsidR="00A4011F" w:rsidRDefault="00000000">
      <w:pPr>
        <w:pStyle w:val="Corpotesto"/>
        <w:spacing w:before="9"/>
        <w:ind w:left="1475"/>
        <w:jc w:val="both"/>
      </w:pPr>
      <w:hyperlink r:id="rId22">
        <w:r w:rsidR="00C6471A">
          <w:rPr>
            <w:u w:val="single" w:color="0000FF"/>
          </w:rPr>
          <w:t>rafforzamento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dei</w:t>
        </w:r>
        <w:r w:rsidR="00C6471A">
          <w:rPr>
            <w:spacing w:val="-1"/>
            <w:u w:val="single" w:color="0000FF"/>
          </w:rPr>
          <w:t xml:space="preserve"> </w:t>
        </w:r>
        <w:r w:rsidR="00C6471A">
          <w:rPr>
            <w:u w:val="single" w:color="0000FF"/>
          </w:rPr>
          <w:t>valori</w:t>
        </w:r>
        <w:r w:rsidR="00C6471A">
          <w:rPr>
            <w:spacing w:val="-4"/>
            <w:u w:val="single" w:color="0000FF"/>
          </w:rPr>
          <w:t xml:space="preserve"> </w:t>
        </w:r>
        <w:r w:rsidR="00C6471A">
          <w:rPr>
            <w:u w:val="single" w:color="0000FF"/>
          </w:rPr>
          <w:t>comuni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europei</w:t>
        </w:r>
        <w:r w:rsidR="00C6471A">
          <w:rPr>
            <w:spacing w:val="-1"/>
            <w:u w:val="single" w:color="0000FF"/>
          </w:rPr>
          <w:t xml:space="preserve"> </w:t>
        </w:r>
        <w:r w:rsidR="00C6471A">
          <w:rPr>
            <w:u w:val="single" w:color="0000FF"/>
          </w:rPr>
          <w:t>e</w:t>
        </w:r>
        <w:r w:rsidR="00C6471A">
          <w:rPr>
            <w:spacing w:val="-4"/>
            <w:u w:val="single" w:color="0000FF"/>
          </w:rPr>
          <w:t xml:space="preserve"> </w:t>
        </w:r>
        <w:r w:rsidR="00C6471A">
          <w:rPr>
            <w:u w:val="single" w:color="0000FF"/>
          </w:rPr>
          <w:t>alla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cittadinanza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democratica</w:t>
        </w:r>
      </w:hyperlink>
    </w:p>
    <w:p w14:paraId="6D9F1A46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25" w:line="244" w:lineRule="auto"/>
        <w:ind w:right="112"/>
      </w:pPr>
      <w:hyperlink r:id="rId23">
        <w:r w:rsidR="00C6471A">
          <w:rPr>
            <w:u w:val="single" w:color="0000FF"/>
          </w:rPr>
          <w:t>LIFECOMP</w:t>
        </w:r>
        <w:r w:rsidR="00C6471A">
          <w:t>:</w:t>
        </w:r>
        <w:r w:rsidR="00C6471A">
          <w:rPr>
            <w:spacing w:val="23"/>
          </w:rPr>
          <w:t xml:space="preserve"> </w:t>
        </w:r>
      </w:hyperlink>
      <w:r w:rsidR="00C6471A">
        <w:t>il</w:t>
      </w:r>
      <w:r w:rsidR="00C6471A">
        <w:rPr>
          <w:spacing w:val="22"/>
        </w:rPr>
        <w:t xml:space="preserve"> </w:t>
      </w:r>
      <w:r w:rsidR="00C6471A">
        <w:t>quadro</w:t>
      </w:r>
      <w:r w:rsidR="00C6471A">
        <w:rPr>
          <w:spacing w:val="23"/>
        </w:rPr>
        <w:t xml:space="preserve"> </w:t>
      </w:r>
      <w:r w:rsidR="00C6471A">
        <w:t>europeo</w:t>
      </w:r>
      <w:r w:rsidR="00C6471A">
        <w:rPr>
          <w:spacing w:val="22"/>
        </w:rPr>
        <w:t xml:space="preserve"> </w:t>
      </w:r>
      <w:r w:rsidR="00C6471A">
        <w:t>per</w:t>
      </w:r>
      <w:r w:rsidR="00C6471A">
        <w:rPr>
          <w:spacing w:val="22"/>
        </w:rPr>
        <w:t xml:space="preserve"> </w:t>
      </w:r>
      <w:r w:rsidR="00C6471A">
        <w:t>le</w:t>
      </w:r>
      <w:r w:rsidR="00C6471A">
        <w:rPr>
          <w:spacing w:val="20"/>
        </w:rPr>
        <w:t xml:space="preserve"> </w:t>
      </w:r>
      <w:r w:rsidR="00C6471A">
        <w:t>competenze</w:t>
      </w:r>
      <w:r w:rsidR="00C6471A">
        <w:rPr>
          <w:spacing w:val="22"/>
        </w:rPr>
        <w:t xml:space="preserve"> </w:t>
      </w:r>
      <w:r w:rsidR="00C6471A">
        <w:t>chiave</w:t>
      </w:r>
      <w:r w:rsidR="00C6471A">
        <w:rPr>
          <w:spacing w:val="22"/>
        </w:rPr>
        <w:t xml:space="preserve"> </w:t>
      </w:r>
      <w:r w:rsidR="00C6471A">
        <w:t>personali,</w:t>
      </w:r>
      <w:r w:rsidR="00C6471A">
        <w:rPr>
          <w:spacing w:val="20"/>
        </w:rPr>
        <w:t xml:space="preserve"> </w:t>
      </w:r>
      <w:r w:rsidR="00C6471A">
        <w:t>sociali</w:t>
      </w:r>
      <w:r w:rsidR="00C6471A">
        <w:rPr>
          <w:spacing w:val="22"/>
        </w:rPr>
        <w:t xml:space="preserve"> </w:t>
      </w:r>
      <w:r w:rsidR="00C6471A">
        <w:t>e</w:t>
      </w:r>
      <w:r w:rsidR="00C6471A">
        <w:rPr>
          <w:spacing w:val="23"/>
        </w:rPr>
        <w:t xml:space="preserve"> </w:t>
      </w:r>
      <w:r w:rsidR="00C6471A">
        <w:t>di</w:t>
      </w:r>
      <w:r w:rsidR="00C6471A">
        <w:rPr>
          <w:spacing w:val="20"/>
        </w:rPr>
        <w:t xml:space="preserve"> </w:t>
      </w:r>
      <w:r w:rsidR="00C6471A">
        <w:t>apprendimento</w:t>
      </w:r>
      <w:r w:rsidR="00C6471A">
        <w:rPr>
          <w:spacing w:val="22"/>
        </w:rPr>
        <w:t xml:space="preserve"> </w:t>
      </w:r>
      <w:r w:rsidR="00C6471A">
        <w:t>per</w:t>
      </w:r>
      <w:r w:rsidR="00C6471A">
        <w:rPr>
          <w:spacing w:val="-52"/>
        </w:rPr>
        <w:t xml:space="preserve"> </w:t>
      </w:r>
      <w:r w:rsidR="00C6471A">
        <w:t>apprendere</w:t>
      </w:r>
    </w:p>
    <w:p w14:paraId="0BBFDDA7" w14:textId="77777777" w:rsidR="00A4011F" w:rsidRDefault="00C6471A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14"/>
        <w:ind w:hanging="361"/>
        <w:rPr>
          <w:i/>
        </w:rPr>
      </w:pPr>
      <w:r>
        <w:t>Consiglio</w:t>
      </w:r>
      <w:r>
        <w:rPr>
          <w:spacing w:val="-5"/>
        </w:rPr>
        <w:t xml:space="preserve"> </w:t>
      </w:r>
      <w:r>
        <w:t>d’Europa,</w:t>
      </w:r>
      <w:r>
        <w:rPr>
          <w:spacing w:val="-2"/>
        </w:rPr>
        <w:t xml:space="preserve"> </w:t>
      </w:r>
      <w:hyperlink r:id="rId24">
        <w:r>
          <w:rPr>
            <w:i/>
            <w:u w:val="single" w:color="0000FF"/>
          </w:rPr>
          <w:t>Quadro</w:t>
        </w:r>
        <w:r>
          <w:rPr>
            <w:i/>
            <w:spacing w:val="-2"/>
            <w:u w:val="single" w:color="0000FF"/>
          </w:rPr>
          <w:t xml:space="preserve"> </w:t>
        </w:r>
        <w:r>
          <w:rPr>
            <w:i/>
            <w:u w:val="single" w:color="0000FF"/>
          </w:rPr>
          <w:t>di riferimento delle</w:t>
        </w:r>
        <w:r>
          <w:rPr>
            <w:i/>
            <w:spacing w:val="-4"/>
            <w:u w:val="single" w:color="0000FF"/>
          </w:rPr>
          <w:t xml:space="preserve"> </w:t>
        </w:r>
        <w:r>
          <w:rPr>
            <w:i/>
            <w:u w:val="single" w:color="0000FF"/>
          </w:rPr>
          <w:t>competenze per una</w:t>
        </w:r>
        <w:r>
          <w:rPr>
            <w:i/>
            <w:spacing w:val="-5"/>
            <w:u w:val="single" w:color="0000FF"/>
          </w:rPr>
          <w:t xml:space="preserve"> </w:t>
        </w:r>
        <w:r>
          <w:rPr>
            <w:i/>
            <w:u w:val="single" w:color="0000FF"/>
          </w:rPr>
          <w:t>cultura</w:t>
        </w:r>
        <w:r>
          <w:rPr>
            <w:i/>
            <w:spacing w:val="-1"/>
            <w:u w:val="single" w:color="0000FF"/>
          </w:rPr>
          <w:t xml:space="preserve"> </w:t>
        </w:r>
        <w:r>
          <w:rPr>
            <w:i/>
            <w:u w:val="single" w:color="0000FF"/>
          </w:rPr>
          <w:t>della</w:t>
        </w:r>
        <w:r>
          <w:rPr>
            <w:i/>
            <w:spacing w:val="-1"/>
            <w:u w:val="single" w:color="0000FF"/>
          </w:rPr>
          <w:t xml:space="preserve"> </w:t>
        </w:r>
        <w:r>
          <w:rPr>
            <w:i/>
            <w:u w:val="single" w:color="0000FF"/>
          </w:rPr>
          <w:t>democrazia</w:t>
        </w:r>
      </w:hyperlink>
    </w:p>
    <w:p w14:paraId="5AA70AA3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7"/>
        <w:ind w:hanging="361"/>
      </w:pPr>
      <w:hyperlink r:id="rId25">
        <w:r w:rsidR="00C6471A">
          <w:rPr>
            <w:u w:val="single" w:color="0000FF"/>
          </w:rPr>
          <w:t>ENTRECOMP</w:t>
        </w:r>
      </w:hyperlink>
      <w:r w:rsidR="00C6471A">
        <w:t>:</w:t>
      </w:r>
      <w:r w:rsidR="00C6471A">
        <w:rPr>
          <w:spacing w:val="-2"/>
        </w:rPr>
        <w:t xml:space="preserve"> </w:t>
      </w:r>
      <w:r w:rsidR="00C6471A">
        <w:t>il</w:t>
      </w:r>
      <w:r w:rsidR="00C6471A">
        <w:rPr>
          <w:spacing w:val="-4"/>
        </w:rPr>
        <w:t xml:space="preserve"> </w:t>
      </w:r>
      <w:r w:rsidR="00C6471A">
        <w:t>quadro</w:t>
      </w:r>
      <w:r w:rsidR="00C6471A">
        <w:rPr>
          <w:spacing w:val="-2"/>
        </w:rPr>
        <w:t xml:space="preserve"> </w:t>
      </w:r>
      <w:r w:rsidR="00C6471A">
        <w:t>di</w:t>
      </w:r>
      <w:r w:rsidR="00C6471A">
        <w:rPr>
          <w:spacing w:val="-1"/>
        </w:rPr>
        <w:t xml:space="preserve"> </w:t>
      </w:r>
      <w:r w:rsidR="00C6471A">
        <w:t>riferimento</w:t>
      </w:r>
      <w:r w:rsidR="00C6471A">
        <w:rPr>
          <w:spacing w:val="-5"/>
        </w:rPr>
        <w:t xml:space="preserve"> </w:t>
      </w:r>
      <w:r w:rsidR="00C6471A">
        <w:t>per</w:t>
      </w:r>
      <w:r w:rsidR="00C6471A">
        <w:rPr>
          <w:spacing w:val="-4"/>
        </w:rPr>
        <w:t xml:space="preserve"> </w:t>
      </w:r>
      <w:r w:rsidR="00C6471A">
        <w:t>la</w:t>
      </w:r>
      <w:r w:rsidR="00C6471A">
        <w:rPr>
          <w:spacing w:val="-5"/>
        </w:rPr>
        <w:t xml:space="preserve"> </w:t>
      </w:r>
      <w:r w:rsidR="00C6471A">
        <w:t>competenza</w:t>
      </w:r>
      <w:r w:rsidR="00C6471A">
        <w:rPr>
          <w:spacing w:val="-2"/>
        </w:rPr>
        <w:t xml:space="preserve"> </w:t>
      </w:r>
      <w:r w:rsidR="00C6471A">
        <w:t>imprenditorialità</w:t>
      </w:r>
    </w:p>
    <w:p w14:paraId="554FE72E" w14:textId="77777777" w:rsidR="00A4011F" w:rsidRDefault="00C6471A">
      <w:pPr>
        <w:pStyle w:val="Paragrafoelenco"/>
        <w:numPr>
          <w:ilvl w:val="0"/>
          <w:numId w:val="1"/>
        </w:numPr>
        <w:tabs>
          <w:tab w:val="left" w:pos="1476"/>
        </w:tabs>
        <w:spacing w:before="8" w:line="237" w:lineRule="auto"/>
        <w:ind w:right="107"/>
        <w:jc w:val="both"/>
      </w:pPr>
      <w:r>
        <w:t>Documento UNESCO “</w:t>
      </w:r>
      <w:r>
        <w:rPr>
          <w:b/>
          <w:i/>
        </w:rPr>
        <w:t>Global citizenship education: topics and learning objectives</w:t>
      </w:r>
      <w:r>
        <w:t>”</w:t>
      </w:r>
      <w:hyperlink w:anchor="_bookmark13" w:history="1">
        <w:r>
          <w:rPr>
            <w:vertAlign w:val="superscript"/>
          </w:rPr>
          <w:t>16</w:t>
        </w:r>
      </w:hyperlink>
      <w:r>
        <w:t>, che offre</w:t>
      </w:r>
      <w:r>
        <w:rPr>
          <w:spacing w:val="1"/>
        </w:rPr>
        <w:t xml:space="preserve"> </w:t>
      </w:r>
      <w:r>
        <w:t>suggerimenti su come tradurre i concetti di educazione alla cittadinanza globale in temi e materie</w:t>
      </w:r>
      <w:r>
        <w:rPr>
          <w:spacing w:val="1"/>
        </w:rPr>
        <w:t xml:space="preserve"> </w:t>
      </w:r>
      <w:r>
        <w:t>specifiche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età 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altrettanti</w:t>
      </w:r>
      <w:r>
        <w:rPr>
          <w:spacing w:val="1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di apprendimento</w:t>
      </w:r>
    </w:p>
    <w:p w14:paraId="7564B2FD" w14:textId="77777777" w:rsidR="00A4011F" w:rsidRDefault="00A4011F">
      <w:pPr>
        <w:pStyle w:val="Corpotesto"/>
        <w:spacing w:before="10"/>
        <w:rPr>
          <w:sz w:val="14"/>
        </w:rPr>
      </w:pPr>
    </w:p>
    <w:p w14:paraId="3333879A" w14:textId="77777777" w:rsidR="00A4011F" w:rsidRDefault="00C6471A">
      <w:pPr>
        <w:pStyle w:val="Titolo3"/>
        <w:tabs>
          <w:tab w:val="left" w:pos="9942"/>
        </w:tabs>
        <w:jc w:val="both"/>
      </w:pPr>
      <w:r>
        <w:rPr>
          <w:b w:val="0"/>
          <w:shd w:val="clear" w:color="auto" w:fill="E4B8B7"/>
        </w:rPr>
        <w:t xml:space="preserve"> </w:t>
      </w:r>
      <w:r>
        <w:rPr>
          <w:shd w:val="clear" w:color="auto" w:fill="E4B8B7"/>
        </w:rPr>
        <w:t>“Sviluppo</w:t>
      </w:r>
      <w:r>
        <w:rPr>
          <w:spacing w:val="-2"/>
          <w:shd w:val="clear" w:color="auto" w:fill="E4B8B7"/>
        </w:rPr>
        <w:t xml:space="preserve"> </w:t>
      </w:r>
      <w:r>
        <w:rPr>
          <w:shd w:val="clear" w:color="auto" w:fill="E4B8B7"/>
        </w:rPr>
        <w:t>economico</w:t>
      </w:r>
      <w:r>
        <w:rPr>
          <w:spacing w:val="-3"/>
          <w:shd w:val="clear" w:color="auto" w:fill="E4B8B7"/>
        </w:rPr>
        <w:t xml:space="preserve"> </w:t>
      </w:r>
      <w:r>
        <w:rPr>
          <w:shd w:val="clear" w:color="auto" w:fill="E4B8B7"/>
        </w:rPr>
        <w:t>e</w:t>
      </w:r>
      <w:r>
        <w:rPr>
          <w:spacing w:val="-2"/>
          <w:shd w:val="clear" w:color="auto" w:fill="E4B8B7"/>
        </w:rPr>
        <w:t xml:space="preserve"> </w:t>
      </w:r>
      <w:r>
        <w:rPr>
          <w:shd w:val="clear" w:color="auto" w:fill="E4B8B7"/>
        </w:rPr>
        <w:t>sostenibilità”</w:t>
      </w:r>
      <w:r>
        <w:rPr>
          <w:shd w:val="clear" w:color="auto" w:fill="E4B8B7"/>
        </w:rPr>
        <w:tab/>
      </w:r>
    </w:p>
    <w:p w14:paraId="5AE5E3CE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6"/>
        </w:tabs>
        <w:spacing w:before="2"/>
        <w:ind w:right="111"/>
        <w:jc w:val="both"/>
      </w:pPr>
      <w:hyperlink r:id="rId26">
        <w:r w:rsidR="00C6471A">
          <w:rPr>
            <w:u w:val="single" w:color="0000FF"/>
          </w:rPr>
          <w:t>Agenda ONU 2030</w:t>
        </w:r>
      </w:hyperlink>
      <w:r w:rsidR="00C6471A">
        <w:rPr>
          <w:u w:val="single" w:color="0000FF"/>
        </w:rPr>
        <w:t xml:space="preserve">, </w:t>
      </w:r>
      <w:r w:rsidR="00C6471A">
        <w:t>in particolare, l’Obiettivo 4 laddove riconosce all’istruzione il compito di fornire</w:t>
      </w:r>
      <w:r w:rsidR="00C6471A">
        <w:rPr>
          <w:spacing w:val="1"/>
        </w:rPr>
        <w:t xml:space="preserve"> </w:t>
      </w:r>
      <w:r w:rsidR="00C6471A">
        <w:rPr>
          <w:spacing w:val="-1"/>
        </w:rPr>
        <w:t>competenze</w:t>
      </w:r>
      <w:r w:rsidR="00C6471A">
        <w:rPr>
          <w:spacing w:val="-12"/>
        </w:rPr>
        <w:t xml:space="preserve"> </w:t>
      </w:r>
      <w:r w:rsidR="00C6471A">
        <w:rPr>
          <w:spacing w:val="-1"/>
        </w:rPr>
        <w:t>culturali,</w:t>
      </w:r>
      <w:r w:rsidR="00C6471A">
        <w:rPr>
          <w:spacing w:val="-12"/>
        </w:rPr>
        <w:t xml:space="preserve"> </w:t>
      </w:r>
      <w:r w:rsidR="00C6471A">
        <w:rPr>
          <w:spacing w:val="-1"/>
        </w:rPr>
        <w:t>metodologiche,</w:t>
      </w:r>
      <w:r w:rsidR="00C6471A">
        <w:rPr>
          <w:spacing w:val="-11"/>
        </w:rPr>
        <w:t xml:space="preserve"> </w:t>
      </w:r>
      <w:r w:rsidR="00C6471A">
        <w:t>sociali</w:t>
      </w:r>
      <w:r w:rsidR="00C6471A">
        <w:rPr>
          <w:spacing w:val="-11"/>
        </w:rPr>
        <w:t xml:space="preserve"> </w:t>
      </w:r>
      <w:r w:rsidR="00C6471A">
        <w:t>per</w:t>
      </w:r>
      <w:r w:rsidR="00C6471A">
        <w:rPr>
          <w:spacing w:val="-10"/>
        </w:rPr>
        <w:t xml:space="preserve"> </w:t>
      </w:r>
      <w:r w:rsidR="00C6471A">
        <w:t>la</w:t>
      </w:r>
      <w:r w:rsidR="00C6471A">
        <w:rPr>
          <w:spacing w:val="-12"/>
        </w:rPr>
        <w:t xml:space="preserve"> </w:t>
      </w:r>
      <w:r w:rsidR="00C6471A">
        <w:t>costruzione</w:t>
      </w:r>
      <w:r w:rsidR="00C6471A">
        <w:rPr>
          <w:spacing w:val="-12"/>
        </w:rPr>
        <w:t xml:space="preserve"> </w:t>
      </w:r>
      <w:r w:rsidR="00C6471A">
        <w:t>di</w:t>
      </w:r>
      <w:r w:rsidR="00C6471A">
        <w:rPr>
          <w:spacing w:val="-10"/>
        </w:rPr>
        <w:t xml:space="preserve"> </w:t>
      </w:r>
      <w:r w:rsidR="00C6471A">
        <w:t>una</w:t>
      </w:r>
      <w:r w:rsidR="00C6471A">
        <w:rPr>
          <w:spacing w:val="-12"/>
        </w:rPr>
        <w:t xml:space="preserve"> </w:t>
      </w:r>
      <w:r w:rsidR="00C6471A">
        <w:t>consapevole</w:t>
      </w:r>
      <w:r w:rsidR="00C6471A">
        <w:rPr>
          <w:spacing w:val="-13"/>
        </w:rPr>
        <w:t xml:space="preserve"> </w:t>
      </w:r>
      <w:r w:rsidR="00C6471A">
        <w:t>cittadinanza</w:t>
      </w:r>
      <w:r w:rsidR="00C6471A">
        <w:rPr>
          <w:spacing w:val="-12"/>
        </w:rPr>
        <w:t xml:space="preserve"> </w:t>
      </w:r>
      <w:r w:rsidR="00C6471A">
        <w:t>globale</w:t>
      </w:r>
      <w:r w:rsidR="00C6471A">
        <w:rPr>
          <w:spacing w:val="-53"/>
        </w:rPr>
        <w:t xml:space="preserve"> </w:t>
      </w:r>
      <w:r w:rsidR="00C6471A">
        <w:t>e</w:t>
      </w:r>
      <w:r w:rsidR="00C6471A">
        <w:rPr>
          <w:spacing w:val="-7"/>
        </w:rPr>
        <w:t xml:space="preserve"> </w:t>
      </w:r>
      <w:r w:rsidR="00C6471A">
        <w:t>per</w:t>
      </w:r>
      <w:r w:rsidR="00C6471A">
        <w:rPr>
          <w:spacing w:val="-6"/>
        </w:rPr>
        <w:t xml:space="preserve"> </w:t>
      </w:r>
      <w:r w:rsidR="00C6471A">
        <w:t>dotare</w:t>
      </w:r>
      <w:r w:rsidR="00C6471A">
        <w:rPr>
          <w:spacing w:val="-6"/>
        </w:rPr>
        <w:t xml:space="preserve"> </w:t>
      </w:r>
      <w:r w:rsidR="00C6471A">
        <w:t>i</w:t>
      </w:r>
      <w:r w:rsidR="00C6471A">
        <w:rPr>
          <w:spacing w:val="-6"/>
        </w:rPr>
        <w:t xml:space="preserve"> </w:t>
      </w:r>
      <w:r w:rsidR="00C6471A">
        <w:t>giovani</w:t>
      </w:r>
      <w:r w:rsidR="00C6471A">
        <w:rPr>
          <w:spacing w:val="-5"/>
        </w:rPr>
        <w:t xml:space="preserve"> </w:t>
      </w:r>
      <w:r w:rsidR="00C6471A">
        <w:t>cittadini</w:t>
      </w:r>
      <w:r w:rsidR="00C6471A">
        <w:rPr>
          <w:spacing w:val="-6"/>
        </w:rPr>
        <w:t xml:space="preserve"> </w:t>
      </w:r>
      <w:r w:rsidR="00C6471A">
        <w:t>di</w:t>
      </w:r>
      <w:r w:rsidR="00C6471A">
        <w:rPr>
          <w:spacing w:val="-5"/>
        </w:rPr>
        <w:t xml:space="preserve"> </w:t>
      </w:r>
      <w:r w:rsidR="00C6471A">
        <w:t>strumenti</w:t>
      </w:r>
      <w:r w:rsidR="00C6471A">
        <w:rPr>
          <w:spacing w:val="-6"/>
        </w:rPr>
        <w:t xml:space="preserve"> </w:t>
      </w:r>
      <w:r w:rsidR="00C6471A">
        <w:t>per</w:t>
      </w:r>
      <w:r w:rsidR="00C6471A">
        <w:rPr>
          <w:spacing w:val="-6"/>
        </w:rPr>
        <w:t xml:space="preserve"> </w:t>
      </w:r>
      <w:r w:rsidR="00C6471A">
        <w:t>agire</w:t>
      </w:r>
      <w:r w:rsidR="00C6471A">
        <w:rPr>
          <w:spacing w:val="-6"/>
        </w:rPr>
        <w:t xml:space="preserve"> </w:t>
      </w:r>
      <w:r w:rsidR="00C6471A">
        <w:t>nella</w:t>
      </w:r>
      <w:r w:rsidR="00C6471A">
        <w:rPr>
          <w:spacing w:val="-7"/>
        </w:rPr>
        <w:t xml:space="preserve"> </w:t>
      </w:r>
      <w:r w:rsidR="00C6471A">
        <w:t>società</w:t>
      </w:r>
      <w:r w:rsidR="00C6471A">
        <w:rPr>
          <w:spacing w:val="-6"/>
        </w:rPr>
        <w:t xml:space="preserve"> </w:t>
      </w:r>
      <w:r w:rsidR="00C6471A">
        <w:t>del</w:t>
      </w:r>
      <w:r w:rsidR="00C6471A">
        <w:rPr>
          <w:spacing w:val="-6"/>
        </w:rPr>
        <w:t xml:space="preserve"> </w:t>
      </w:r>
      <w:r w:rsidR="00C6471A">
        <w:t>futuro</w:t>
      </w:r>
      <w:r w:rsidR="00C6471A">
        <w:rPr>
          <w:spacing w:val="-6"/>
        </w:rPr>
        <w:t xml:space="preserve"> </w:t>
      </w:r>
      <w:r w:rsidR="00C6471A">
        <w:t>in</w:t>
      </w:r>
      <w:r w:rsidR="00C6471A">
        <w:rPr>
          <w:spacing w:val="-10"/>
        </w:rPr>
        <w:t xml:space="preserve"> </w:t>
      </w:r>
      <w:r w:rsidR="00C6471A">
        <w:t>modo</w:t>
      </w:r>
      <w:r w:rsidR="00C6471A">
        <w:rPr>
          <w:spacing w:val="-6"/>
        </w:rPr>
        <w:t xml:space="preserve"> </w:t>
      </w:r>
      <w:r w:rsidR="00C6471A">
        <w:t>da</w:t>
      </w:r>
      <w:r w:rsidR="00C6471A">
        <w:rPr>
          <w:spacing w:val="-7"/>
        </w:rPr>
        <w:t xml:space="preserve"> </w:t>
      </w:r>
      <w:r w:rsidR="00C6471A">
        <w:t>migliorarne</w:t>
      </w:r>
      <w:r w:rsidR="00C6471A">
        <w:rPr>
          <w:spacing w:val="-6"/>
        </w:rPr>
        <w:t xml:space="preserve"> </w:t>
      </w:r>
      <w:r w:rsidR="00C6471A">
        <w:t>gli</w:t>
      </w:r>
      <w:r w:rsidR="00C6471A">
        <w:rPr>
          <w:spacing w:val="-53"/>
        </w:rPr>
        <w:t xml:space="preserve"> </w:t>
      </w:r>
      <w:r w:rsidR="00C6471A">
        <w:t>assett</w:t>
      </w:r>
      <w:hyperlink w:anchor="_bookmark14" w:history="1">
        <w:r w:rsidR="00C6471A">
          <w:t>i</w:t>
        </w:r>
        <w:r w:rsidR="00C6471A">
          <w:rPr>
            <w:vertAlign w:val="superscript"/>
          </w:rPr>
          <w:t>17</w:t>
        </w:r>
      </w:hyperlink>
    </w:p>
    <w:p w14:paraId="40612CE7" w14:textId="77777777" w:rsidR="00A4011F" w:rsidRDefault="00C6471A">
      <w:pPr>
        <w:pStyle w:val="Paragrafoelenco"/>
        <w:numPr>
          <w:ilvl w:val="0"/>
          <w:numId w:val="1"/>
        </w:numPr>
        <w:tabs>
          <w:tab w:val="left" w:pos="1476"/>
        </w:tabs>
        <w:ind w:hanging="361"/>
        <w:jc w:val="both"/>
      </w:pPr>
      <w:r>
        <w:rPr>
          <w:u w:val="single" w:color="0000FF"/>
        </w:rPr>
        <w:t>Green</w:t>
      </w:r>
      <w:r>
        <w:rPr>
          <w:spacing w:val="-2"/>
          <w:u w:val="single" w:color="0000FF"/>
        </w:rPr>
        <w:t xml:space="preserve"> </w:t>
      </w:r>
      <w:r>
        <w:rPr>
          <w:u w:val="single" w:color="0000FF"/>
        </w:rPr>
        <w:t>Deal</w:t>
      </w:r>
      <w:r>
        <w:rPr>
          <w:spacing w:val="1"/>
          <w:u w:val="single" w:color="0000FF"/>
        </w:rPr>
        <w:t xml:space="preserve"> </w:t>
      </w:r>
      <w:r>
        <w:rPr>
          <w:u w:val="single" w:color="0000FF"/>
        </w:rPr>
        <w:t>europeo</w:t>
      </w:r>
    </w:p>
    <w:p w14:paraId="6B04764D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6"/>
        </w:tabs>
        <w:spacing w:before="9"/>
        <w:ind w:hanging="361"/>
        <w:jc w:val="both"/>
      </w:pPr>
      <w:hyperlink r:id="rId27">
        <w:r w:rsidR="00C6471A">
          <w:rPr>
            <w:u w:val="single" w:color="0000FF"/>
          </w:rPr>
          <w:t>GREENCOMP</w:t>
        </w:r>
      </w:hyperlink>
      <w:r w:rsidR="00C6471A">
        <w:t>:</w:t>
      </w:r>
      <w:r w:rsidR="00C6471A">
        <w:rPr>
          <w:spacing w:val="-1"/>
        </w:rPr>
        <w:t xml:space="preserve"> </w:t>
      </w:r>
      <w:r w:rsidR="00C6471A">
        <w:t>il</w:t>
      </w:r>
      <w:r w:rsidR="00C6471A">
        <w:rPr>
          <w:spacing w:val="-4"/>
        </w:rPr>
        <w:t xml:space="preserve"> </w:t>
      </w:r>
      <w:r w:rsidR="00C6471A">
        <w:t>quadro</w:t>
      </w:r>
      <w:r w:rsidR="00C6471A">
        <w:rPr>
          <w:spacing w:val="-2"/>
        </w:rPr>
        <w:t xml:space="preserve"> </w:t>
      </w:r>
      <w:r w:rsidR="00C6471A">
        <w:t>europeo</w:t>
      </w:r>
      <w:r w:rsidR="00C6471A">
        <w:rPr>
          <w:spacing w:val="-4"/>
        </w:rPr>
        <w:t xml:space="preserve"> </w:t>
      </w:r>
      <w:r w:rsidR="00C6471A">
        <w:t>delle</w:t>
      </w:r>
      <w:r w:rsidR="00C6471A">
        <w:rPr>
          <w:spacing w:val="-3"/>
        </w:rPr>
        <w:t xml:space="preserve"> </w:t>
      </w:r>
      <w:r w:rsidR="00C6471A">
        <w:t>competenze</w:t>
      </w:r>
      <w:r w:rsidR="00C6471A">
        <w:rPr>
          <w:spacing w:val="-2"/>
        </w:rPr>
        <w:t xml:space="preserve"> </w:t>
      </w:r>
      <w:r w:rsidR="00C6471A">
        <w:t>per</w:t>
      </w:r>
      <w:r w:rsidR="00C6471A">
        <w:rPr>
          <w:spacing w:val="-1"/>
        </w:rPr>
        <w:t xml:space="preserve"> </w:t>
      </w:r>
      <w:r w:rsidR="00C6471A">
        <w:t>la</w:t>
      </w:r>
      <w:r w:rsidR="00C6471A">
        <w:rPr>
          <w:spacing w:val="-2"/>
        </w:rPr>
        <w:t xml:space="preserve"> </w:t>
      </w:r>
      <w:r w:rsidR="00C6471A">
        <w:t>sostenibilità</w:t>
      </w:r>
    </w:p>
    <w:p w14:paraId="253B66C1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6"/>
        </w:tabs>
        <w:spacing w:before="8"/>
        <w:ind w:hanging="361"/>
        <w:jc w:val="both"/>
      </w:pPr>
      <w:hyperlink r:id="rId28">
        <w:r w:rsidR="00C6471A">
          <w:rPr>
            <w:spacing w:val="-1"/>
            <w:u w:val="single" w:color="0000FF"/>
          </w:rPr>
          <w:t>Educazione</w:t>
        </w:r>
        <w:r w:rsidR="00C6471A">
          <w:rPr>
            <w:spacing w:val="-13"/>
            <w:u w:val="single" w:color="0000FF"/>
          </w:rPr>
          <w:t xml:space="preserve"> </w:t>
        </w:r>
        <w:r w:rsidR="00C6471A">
          <w:rPr>
            <w:spacing w:val="-1"/>
            <w:u w:val="single" w:color="0000FF"/>
          </w:rPr>
          <w:t>agli</w:t>
        </w:r>
        <w:r w:rsidR="00C6471A">
          <w:rPr>
            <w:spacing w:val="-11"/>
            <w:u w:val="single" w:color="0000FF"/>
          </w:rPr>
          <w:t xml:space="preserve"> </w:t>
        </w:r>
        <w:r w:rsidR="00C6471A">
          <w:rPr>
            <w:spacing w:val="-1"/>
            <w:u w:val="single" w:color="0000FF"/>
          </w:rPr>
          <w:t>obiettivi</w:t>
        </w:r>
        <w:r w:rsidR="00C6471A">
          <w:rPr>
            <w:spacing w:val="-11"/>
            <w:u w:val="single" w:color="0000FF"/>
          </w:rPr>
          <w:t xml:space="preserve"> </w:t>
        </w:r>
        <w:r w:rsidR="00C6471A">
          <w:rPr>
            <w:u w:val="single" w:color="0000FF"/>
          </w:rPr>
          <w:t>per</w:t>
        </w:r>
        <w:r w:rsidR="00C6471A">
          <w:rPr>
            <w:spacing w:val="-10"/>
            <w:u w:val="single" w:color="0000FF"/>
          </w:rPr>
          <w:t xml:space="preserve"> </w:t>
        </w:r>
        <w:r w:rsidR="00C6471A">
          <w:rPr>
            <w:u w:val="single" w:color="0000FF"/>
          </w:rPr>
          <w:t>lo</w:t>
        </w:r>
        <w:r w:rsidR="00C6471A">
          <w:rPr>
            <w:spacing w:val="-10"/>
            <w:u w:val="single" w:color="0000FF"/>
          </w:rPr>
          <w:t xml:space="preserve"> </w:t>
        </w:r>
        <w:r w:rsidR="00C6471A">
          <w:rPr>
            <w:u w:val="single" w:color="0000FF"/>
          </w:rPr>
          <w:t>sviluppo</w:t>
        </w:r>
        <w:r w:rsidR="00C6471A">
          <w:rPr>
            <w:spacing w:val="-12"/>
            <w:u w:val="single" w:color="0000FF"/>
          </w:rPr>
          <w:t xml:space="preserve"> </w:t>
        </w:r>
        <w:r w:rsidR="00C6471A">
          <w:rPr>
            <w:u w:val="single" w:color="0000FF"/>
          </w:rPr>
          <w:t>sostenibile</w:t>
        </w:r>
        <w:r w:rsidR="00C6471A">
          <w:rPr>
            <w:spacing w:val="-13"/>
            <w:u w:val="single" w:color="0000FF"/>
          </w:rPr>
          <w:t xml:space="preserve"> </w:t>
        </w:r>
        <w:r w:rsidR="00C6471A">
          <w:rPr>
            <w:u w:val="single" w:color="0000FF"/>
          </w:rPr>
          <w:t>obiettivi</w:t>
        </w:r>
        <w:r w:rsidR="00C6471A">
          <w:rPr>
            <w:spacing w:val="-9"/>
            <w:u w:val="single" w:color="0000FF"/>
          </w:rPr>
          <w:t xml:space="preserve"> </w:t>
        </w:r>
        <w:r w:rsidR="00C6471A">
          <w:rPr>
            <w:u w:val="single" w:color="0000FF"/>
          </w:rPr>
          <w:t>di</w:t>
        </w:r>
        <w:r w:rsidR="00C6471A">
          <w:rPr>
            <w:spacing w:val="-9"/>
            <w:u w:val="single" w:color="0000FF"/>
          </w:rPr>
          <w:t xml:space="preserve"> </w:t>
        </w:r>
        <w:r w:rsidR="00C6471A">
          <w:rPr>
            <w:u w:val="single" w:color="0000FF"/>
          </w:rPr>
          <w:t>apprendimento</w:t>
        </w:r>
      </w:hyperlink>
      <w:r w:rsidR="00C6471A">
        <w:t>:</w:t>
      </w:r>
      <w:r w:rsidR="00C6471A">
        <w:rPr>
          <w:spacing w:val="-12"/>
        </w:rPr>
        <w:t xml:space="preserve"> </w:t>
      </w:r>
      <w:r w:rsidR="00C6471A">
        <w:t>manuale</w:t>
      </w:r>
      <w:r w:rsidR="00C6471A">
        <w:rPr>
          <w:spacing w:val="-12"/>
        </w:rPr>
        <w:t xml:space="preserve"> </w:t>
      </w:r>
      <w:r w:rsidR="00C6471A">
        <w:t>per</w:t>
      </w:r>
      <w:r w:rsidR="00C6471A">
        <w:rPr>
          <w:spacing w:val="-12"/>
        </w:rPr>
        <w:t xml:space="preserve"> </w:t>
      </w:r>
      <w:r w:rsidR="00C6471A">
        <w:t>insegnanti</w:t>
      </w:r>
    </w:p>
    <w:p w14:paraId="72E1BA79" w14:textId="77777777" w:rsidR="00A4011F" w:rsidRDefault="00C6471A">
      <w:pPr>
        <w:pStyle w:val="Corpotesto"/>
        <w:spacing w:before="17"/>
        <w:ind w:left="1475"/>
        <w:jc w:val="both"/>
      </w:pPr>
      <w:r>
        <w:t>sull’uso</w:t>
      </w:r>
      <w:r>
        <w:rPr>
          <w:spacing w:val="-4"/>
        </w:rPr>
        <w:t xml:space="preserve"> </w:t>
      </w:r>
      <w:r>
        <w:t>dell’ESS</w:t>
      </w:r>
      <w:r>
        <w:rPr>
          <w:spacing w:val="-3"/>
        </w:rPr>
        <w:t xml:space="preserve"> </w:t>
      </w:r>
      <w:r>
        <w:t>(Educazione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Sostenibile)</w:t>
      </w:r>
      <w:r>
        <w:rPr>
          <w:spacing w:val="-5"/>
        </w:rPr>
        <w:t xml:space="preserve"> </w:t>
      </w:r>
      <w:r>
        <w:t>nell’apprendimento</w:t>
      </w:r>
      <w:r>
        <w:rPr>
          <w:spacing w:val="-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SDG.</w:t>
      </w:r>
    </w:p>
    <w:p w14:paraId="58BBB548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6"/>
        </w:tabs>
        <w:spacing w:before="15"/>
        <w:ind w:hanging="361"/>
        <w:jc w:val="both"/>
      </w:pPr>
      <w:hyperlink r:id="rId29">
        <w:r w:rsidR="00C6471A">
          <w:rPr>
            <w:u w:val="single" w:color="0000FF"/>
          </w:rPr>
          <w:t>Rigenerazione</w:t>
        </w:r>
        <w:r w:rsidR="00C6471A">
          <w:rPr>
            <w:spacing w:val="21"/>
            <w:u w:val="single" w:color="0000FF"/>
          </w:rPr>
          <w:t xml:space="preserve"> </w:t>
        </w:r>
        <w:r w:rsidR="00C6471A">
          <w:rPr>
            <w:u w:val="single" w:color="0000FF"/>
          </w:rPr>
          <w:t>Scuola</w:t>
        </w:r>
      </w:hyperlink>
      <w:r w:rsidR="00C6471A">
        <w:t>:</w:t>
      </w:r>
      <w:r w:rsidR="00C6471A">
        <w:rPr>
          <w:spacing w:val="22"/>
        </w:rPr>
        <w:t xml:space="preserve"> </w:t>
      </w:r>
      <w:r w:rsidR="00C6471A">
        <w:t>Piano</w:t>
      </w:r>
      <w:r w:rsidR="00C6471A">
        <w:rPr>
          <w:spacing w:val="21"/>
        </w:rPr>
        <w:t xml:space="preserve"> </w:t>
      </w:r>
      <w:r w:rsidR="00C6471A">
        <w:t>nazionale</w:t>
      </w:r>
      <w:r w:rsidR="00C6471A">
        <w:rPr>
          <w:spacing w:val="20"/>
        </w:rPr>
        <w:t xml:space="preserve"> </w:t>
      </w:r>
      <w:r w:rsidR="00C6471A">
        <w:t>del</w:t>
      </w:r>
      <w:r w:rsidR="00C6471A">
        <w:rPr>
          <w:spacing w:val="20"/>
        </w:rPr>
        <w:t xml:space="preserve"> </w:t>
      </w:r>
      <w:r w:rsidR="00C6471A">
        <w:t>Ministero</w:t>
      </w:r>
      <w:r w:rsidR="00C6471A">
        <w:rPr>
          <w:spacing w:val="18"/>
        </w:rPr>
        <w:t xml:space="preserve"> </w:t>
      </w:r>
      <w:r w:rsidR="00C6471A">
        <w:t>dell’Istruzione</w:t>
      </w:r>
      <w:r w:rsidR="00C6471A">
        <w:rPr>
          <w:spacing w:val="22"/>
        </w:rPr>
        <w:t xml:space="preserve"> </w:t>
      </w:r>
      <w:r w:rsidR="00C6471A">
        <w:t>e</w:t>
      </w:r>
      <w:r w:rsidR="00C6471A">
        <w:rPr>
          <w:spacing w:val="19"/>
        </w:rPr>
        <w:t xml:space="preserve"> </w:t>
      </w:r>
      <w:r w:rsidR="00C6471A">
        <w:t>del</w:t>
      </w:r>
      <w:r w:rsidR="00C6471A">
        <w:rPr>
          <w:spacing w:val="20"/>
        </w:rPr>
        <w:t xml:space="preserve"> </w:t>
      </w:r>
      <w:r w:rsidR="00C6471A">
        <w:t>Merito</w:t>
      </w:r>
      <w:r w:rsidR="00C6471A">
        <w:rPr>
          <w:spacing w:val="22"/>
        </w:rPr>
        <w:t xml:space="preserve"> </w:t>
      </w:r>
      <w:r w:rsidR="00C6471A">
        <w:t>per</w:t>
      </w:r>
      <w:r w:rsidR="00C6471A">
        <w:rPr>
          <w:spacing w:val="19"/>
        </w:rPr>
        <w:t xml:space="preserve"> </w:t>
      </w:r>
      <w:r w:rsidR="00C6471A">
        <w:t>la</w:t>
      </w:r>
      <w:r w:rsidR="00C6471A">
        <w:rPr>
          <w:spacing w:val="19"/>
        </w:rPr>
        <w:t xml:space="preserve"> </w:t>
      </w:r>
      <w:r w:rsidR="00C6471A">
        <w:t>transizione</w:t>
      </w:r>
    </w:p>
    <w:p w14:paraId="342678C7" w14:textId="77777777" w:rsidR="00A4011F" w:rsidRDefault="00C6471A">
      <w:pPr>
        <w:pStyle w:val="Corpotesto"/>
        <w:spacing w:before="5"/>
        <w:ind w:left="1475"/>
        <w:jc w:val="both"/>
      </w:pPr>
      <w:r>
        <w:t>ecologica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culturale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scuole,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legislativo</w:t>
      </w:r>
      <w:r>
        <w:rPr>
          <w:spacing w:val="-1"/>
        </w:rPr>
        <w:t xml:space="preserve"> </w:t>
      </w:r>
      <w:r>
        <w:t>196,</w:t>
      </w:r>
      <w:r>
        <w:rPr>
          <w:spacing w:val="-4"/>
        </w:rPr>
        <w:t xml:space="preserve"> </w:t>
      </w:r>
      <w:r>
        <w:t>articolo</w:t>
      </w:r>
      <w:r>
        <w:rPr>
          <w:spacing w:val="-4"/>
        </w:rPr>
        <w:t xml:space="preserve"> </w:t>
      </w:r>
      <w:r>
        <w:t>10,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3.</w:t>
      </w:r>
    </w:p>
    <w:p w14:paraId="42F43A2B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6"/>
        </w:tabs>
        <w:spacing w:before="22" w:line="252" w:lineRule="auto"/>
        <w:ind w:right="106"/>
        <w:jc w:val="both"/>
      </w:pPr>
      <w:hyperlink r:id="rId30">
        <w:r w:rsidR="00C6471A">
          <w:rPr>
            <w:u w:val="single" w:color="0000FF"/>
          </w:rPr>
          <w:t>GESTIRE</w:t>
        </w:r>
        <w:r w:rsidR="00C6471A">
          <w:rPr>
            <w:spacing w:val="1"/>
            <w:u w:val="single" w:color="0000FF"/>
          </w:rPr>
          <w:t xml:space="preserve"> </w:t>
        </w:r>
        <w:r w:rsidR="00C6471A">
          <w:rPr>
            <w:u w:val="single" w:color="0000FF"/>
          </w:rPr>
          <w:t>IL</w:t>
        </w:r>
        <w:r w:rsidR="00C6471A">
          <w:rPr>
            <w:spacing w:val="1"/>
            <w:u w:val="single" w:color="0000FF"/>
          </w:rPr>
          <w:t xml:space="preserve"> </w:t>
        </w:r>
        <w:r w:rsidR="00C6471A">
          <w:rPr>
            <w:u w:val="single" w:color="0000FF"/>
          </w:rPr>
          <w:t>PATRIMONIO</w:t>
        </w:r>
        <w:r w:rsidR="00C6471A">
          <w:rPr>
            <w:spacing w:val="1"/>
            <w:u w:val="single" w:color="0000FF"/>
          </w:rPr>
          <w:t xml:space="preserve"> </w:t>
        </w:r>
        <w:r w:rsidR="00C6471A">
          <w:rPr>
            <w:u w:val="single" w:color="0000FF"/>
          </w:rPr>
          <w:t>MONDIALE</w:t>
        </w:r>
        <w:r w:rsidR="00C6471A">
          <w:rPr>
            <w:spacing w:val="1"/>
            <w:u w:val="single" w:color="0000FF"/>
          </w:rPr>
          <w:t xml:space="preserve"> </w:t>
        </w:r>
        <w:r w:rsidR="00C6471A">
          <w:rPr>
            <w:u w:val="single" w:color="0000FF"/>
          </w:rPr>
          <w:t>CULTURALE</w:t>
        </w:r>
      </w:hyperlink>
      <w:r w:rsidR="00C6471A">
        <w:rPr>
          <w:u w:val="single" w:color="0000FF"/>
        </w:rPr>
        <w:t>:</w:t>
      </w:r>
      <w:r w:rsidR="00C6471A">
        <w:rPr>
          <w:spacing w:val="1"/>
          <w:u w:val="single" w:color="0000FF"/>
        </w:rPr>
        <w:t xml:space="preserve"> </w:t>
      </w:r>
      <w:r w:rsidR="00C6471A">
        <w:rPr>
          <w:u w:val="single" w:color="0000FF"/>
        </w:rPr>
        <w:t>manuale</w:t>
      </w:r>
      <w:r w:rsidR="00C6471A">
        <w:rPr>
          <w:spacing w:val="1"/>
          <w:u w:val="single" w:color="0000FF"/>
        </w:rPr>
        <w:t xml:space="preserve"> </w:t>
      </w:r>
      <w:r w:rsidR="00C6471A">
        <w:rPr>
          <w:u w:val="single" w:color="0000FF"/>
        </w:rPr>
        <w:t>realizzato</w:t>
      </w:r>
      <w:r w:rsidR="00C6471A">
        <w:rPr>
          <w:spacing w:val="1"/>
          <w:u w:val="single" w:color="0000FF"/>
        </w:rPr>
        <w:t xml:space="preserve"> </w:t>
      </w:r>
      <w:r w:rsidR="00C6471A">
        <w:rPr>
          <w:u w:val="single" w:color="0000FF"/>
        </w:rPr>
        <w:t>a</w:t>
      </w:r>
      <w:r w:rsidR="00C6471A">
        <w:rPr>
          <w:spacing w:val="1"/>
          <w:u w:val="single" w:color="0000FF"/>
        </w:rPr>
        <w:t xml:space="preserve"> </w:t>
      </w:r>
      <w:r w:rsidR="00C6471A">
        <w:rPr>
          <w:u w:val="single" w:color="0000FF"/>
        </w:rPr>
        <w:t>cura</w:t>
      </w:r>
      <w:r w:rsidR="00C6471A">
        <w:rPr>
          <w:spacing w:val="1"/>
        </w:rPr>
        <w:t xml:space="preserve"> </w:t>
      </w:r>
      <w:r w:rsidR="00C6471A">
        <w:rPr>
          <w:u w:val="single" w:color="0000FF"/>
        </w:rPr>
        <w:t>dell’Associazione Beni Italiani Patrimonio Mondiale, in collaborazione con UNESCO, ICCROM,</w:t>
      </w:r>
      <w:r w:rsidR="00C6471A">
        <w:rPr>
          <w:spacing w:val="1"/>
        </w:rPr>
        <w:t xml:space="preserve"> </w:t>
      </w:r>
      <w:r w:rsidR="00C6471A">
        <w:rPr>
          <w:u w:val="single" w:color="0000FF"/>
        </w:rPr>
        <w:t>ICOMOS</w:t>
      </w:r>
      <w:r w:rsidR="00C6471A">
        <w:rPr>
          <w:spacing w:val="-2"/>
          <w:u w:val="single" w:color="0000FF"/>
        </w:rPr>
        <w:t xml:space="preserve"> </w:t>
      </w:r>
      <w:r w:rsidR="00C6471A">
        <w:rPr>
          <w:u w:val="single" w:color="0000FF"/>
        </w:rPr>
        <w:t>e IUCN</w:t>
      </w:r>
    </w:p>
    <w:p w14:paraId="2E684F3A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4"/>
        <w:ind w:hanging="361"/>
      </w:pPr>
      <w:hyperlink r:id="rId31">
        <w:r w:rsidR="00C6471A">
          <w:rPr>
            <w:u w:val="single" w:color="0000FF"/>
          </w:rPr>
          <w:t>Linee</w:t>
        </w:r>
        <w:r w:rsidR="00C6471A">
          <w:rPr>
            <w:spacing w:val="-4"/>
            <w:u w:val="single" w:color="0000FF"/>
          </w:rPr>
          <w:t xml:space="preserve"> </w:t>
        </w:r>
        <w:r w:rsidR="00C6471A">
          <w:rPr>
            <w:u w:val="single" w:color="0000FF"/>
          </w:rPr>
          <w:t>guida</w:t>
        </w:r>
        <w:r w:rsidR="00C6471A">
          <w:rPr>
            <w:spacing w:val="-1"/>
            <w:u w:val="single" w:color="0000FF"/>
          </w:rPr>
          <w:t xml:space="preserve"> </w:t>
        </w:r>
        <w:r w:rsidR="00C6471A">
          <w:rPr>
            <w:u w:val="single" w:color="0000FF"/>
          </w:rPr>
          <w:t>per</w:t>
        </w:r>
        <w:r w:rsidR="00C6471A">
          <w:rPr>
            <w:spacing w:val="-1"/>
            <w:u w:val="single" w:color="0000FF"/>
          </w:rPr>
          <w:t xml:space="preserve"> </w:t>
        </w:r>
        <w:r w:rsidR="00C6471A">
          <w:rPr>
            <w:u w:val="single" w:color="0000FF"/>
          </w:rPr>
          <w:t>lo</w:t>
        </w:r>
        <w:r w:rsidR="00C6471A">
          <w:rPr>
            <w:spacing w:val="-1"/>
            <w:u w:val="single" w:color="0000FF"/>
          </w:rPr>
          <w:t xml:space="preserve"> </w:t>
        </w:r>
        <w:r w:rsidR="00C6471A">
          <w:rPr>
            <w:u w:val="single" w:color="0000FF"/>
          </w:rPr>
          <w:t>sviluppo</w:t>
        </w:r>
        <w:r w:rsidR="00C6471A">
          <w:rPr>
            <w:spacing w:val="-4"/>
            <w:u w:val="single" w:color="0000FF"/>
          </w:rPr>
          <w:t xml:space="preserve"> </w:t>
        </w:r>
        <w:r w:rsidR="00C6471A">
          <w:rPr>
            <w:u w:val="single" w:color="0000FF"/>
          </w:rPr>
          <w:t>delle</w:t>
        </w:r>
        <w:r w:rsidR="00C6471A">
          <w:rPr>
            <w:spacing w:val="-1"/>
            <w:u w:val="single" w:color="0000FF"/>
          </w:rPr>
          <w:t xml:space="preserve"> </w:t>
        </w:r>
        <w:r w:rsidR="00C6471A">
          <w:rPr>
            <w:u w:val="single" w:color="0000FF"/>
          </w:rPr>
          <w:t>competenze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di educazione</w:t>
        </w:r>
        <w:r w:rsidR="00C6471A">
          <w:rPr>
            <w:spacing w:val="-4"/>
            <w:u w:val="single" w:color="0000FF"/>
          </w:rPr>
          <w:t xml:space="preserve"> </w:t>
        </w:r>
        <w:r w:rsidR="00C6471A">
          <w:rPr>
            <w:u w:val="single" w:color="0000FF"/>
          </w:rPr>
          <w:t>finanziaria nella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scuola</w:t>
        </w:r>
      </w:hyperlink>
    </w:p>
    <w:p w14:paraId="72B4221C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9"/>
        <w:ind w:hanging="361"/>
      </w:pPr>
      <w:hyperlink r:id="rId32">
        <w:r w:rsidR="00C6471A">
          <w:rPr>
            <w:u w:val="single" w:color="0000FF"/>
          </w:rPr>
          <w:t>Indicazioni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operative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per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l’insegnamento</w:t>
        </w:r>
        <w:r w:rsidR="00C6471A">
          <w:rPr>
            <w:spacing w:val="-5"/>
            <w:u w:val="single" w:color="0000FF"/>
          </w:rPr>
          <w:t xml:space="preserve"> </w:t>
        </w:r>
        <w:r w:rsidR="00C6471A">
          <w:rPr>
            <w:u w:val="single" w:color="0000FF"/>
          </w:rPr>
          <w:t>dell’educazione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finanziaria</w:t>
        </w:r>
      </w:hyperlink>
    </w:p>
    <w:p w14:paraId="038D754D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ind w:hanging="361"/>
      </w:pPr>
      <w:hyperlink r:id="rId33">
        <w:r w:rsidR="00C6471A">
          <w:rPr>
            <w:u w:val="single" w:color="0000FF"/>
          </w:rPr>
          <w:t>Educazione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alla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corretta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alimentazione</w:t>
        </w:r>
      </w:hyperlink>
    </w:p>
    <w:p w14:paraId="64D9B874" w14:textId="77777777" w:rsidR="00A4011F" w:rsidRDefault="00A4011F">
      <w:pPr>
        <w:pStyle w:val="Corpotesto"/>
        <w:spacing w:before="7"/>
        <w:rPr>
          <w:sz w:val="14"/>
        </w:rPr>
      </w:pPr>
    </w:p>
    <w:p w14:paraId="0F861DCC" w14:textId="77777777" w:rsidR="00A4011F" w:rsidRDefault="00C6471A">
      <w:pPr>
        <w:pStyle w:val="Titolo3"/>
        <w:tabs>
          <w:tab w:val="left" w:pos="9942"/>
        </w:tabs>
        <w:spacing w:before="91"/>
      </w:pPr>
      <w:r>
        <w:rPr>
          <w:b w:val="0"/>
          <w:shd w:val="clear" w:color="auto" w:fill="E4B8B7"/>
        </w:rPr>
        <w:t xml:space="preserve"> </w:t>
      </w:r>
      <w:r>
        <w:rPr>
          <w:shd w:val="clear" w:color="auto" w:fill="E4B8B7"/>
        </w:rPr>
        <w:t>“Cittadinanza</w:t>
      </w:r>
      <w:r>
        <w:rPr>
          <w:spacing w:val="-3"/>
          <w:shd w:val="clear" w:color="auto" w:fill="E4B8B7"/>
        </w:rPr>
        <w:t xml:space="preserve"> </w:t>
      </w:r>
      <w:r>
        <w:rPr>
          <w:shd w:val="clear" w:color="auto" w:fill="E4B8B7"/>
        </w:rPr>
        <w:t>digitale”</w:t>
      </w:r>
      <w:r>
        <w:rPr>
          <w:shd w:val="clear" w:color="auto" w:fill="E4B8B7"/>
        </w:rPr>
        <w:tab/>
      </w:r>
    </w:p>
    <w:p w14:paraId="2731E4EA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3"/>
        <w:ind w:hanging="361"/>
      </w:pPr>
      <w:hyperlink r:id="rId34">
        <w:r w:rsidR="00C6471A">
          <w:rPr>
            <w:u w:val="single" w:color="0000FF"/>
          </w:rPr>
          <w:t>Conclusioni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del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Consiglio</w:t>
        </w:r>
        <w:r w:rsidR="00C6471A">
          <w:rPr>
            <w:spacing w:val="-5"/>
            <w:u w:val="single" w:color="0000FF"/>
          </w:rPr>
          <w:t xml:space="preserve"> </w:t>
        </w:r>
        <w:r w:rsidR="00C6471A">
          <w:rPr>
            <w:u w:val="single" w:color="0000FF"/>
          </w:rPr>
          <w:t>sull’istruzione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digitale</w:t>
        </w:r>
        <w:r w:rsidR="00C6471A">
          <w:rPr>
            <w:spacing w:val="-4"/>
            <w:u w:val="single" w:color="0000FF"/>
          </w:rPr>
          <w:t xml:space="preserve"> </w:t>
        </w:r>
        <w:r w:rsidR="00C6471A">
          <w:rPr>
            <w:u w:val="single" w:color="0000FF"/>
          </w:rPr>
          <w:t>nelle</w:t>
        </w:r>
        <w:r w:rsidR="00C6471A">
          <w:rPr>
            <w:spacing w:val="-5"/>
            <w:u w:val="single" w:color="0000FF"/>
          </w:rPr>
          <w:t xml:space="preserve"> </w:t>
        </w:r>
        <w:r w:rsidR="00C6471A">
          <w:rPr>
            <w:u w:val="single" w:color="0000FF"/>
          </w:rPr>
          <w:t>società</w:t>
        </w:r>
        <w:r w:rsidR="00C6471A">
          <w:rPr>
            <w:spacing w:val="-4"/>
            <w:u w:val="single" w:color="0000FF"/>
          </w:rPr>
          <w:t xml:space="preserve"> </w:t>
        </w:r>
        <w:r w:rsidR="00C6471A">
          <w:rPr>
            <w:u w:val="single" w:color="0000FF"/>
          </w:rPr>
          <w:t>della</w:t>
        </w:r>
        <w:r w:rsidR="00C6471A">
          <w:rPr>
            <w:spacing w:val="-4"/>
            <w:u w:val="single" w:color="0000FF"/>
          </w:rPr>
          <w:t xml:space="preserve"> </w:t>
        </w:r>
        <w:r w:rsidR="00C6471A">
          <w:rPr>
            <w:u w:val="single" w:color="0000FF"/>
          </w:rPr>
          <w:t>conoscenza</w:t>
        </w:r>
        <w:r w:rsidR="00C6471A">
          <w:rPr>
            <w:spacing w:val="-3"/>
            <w:u w:val="single" w:color="0000FF"/>
          </w:rPr>
          <w:t xml:space="preserve"> </w:t>
        </w:r>
        <w:r w:rsidR="00C6471A">
          <w:rPr>
            <w:u w:val="single" w:color="0000FF"/>
          </w:rPr>
          <w:t>europee</w:t>
        </w:r>
      </w:hyperlink>
    </w:p>
    <w:p w14:paraId="4027BBA0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21"/>
        <w:ind w:hanging="361"/>
      </w:pPr>
      <w:hyperlink r:id="rId35">
        <w:r w:rsidR="00C6471A">
          <w:rPr>
            <w:u w:val="single" w:color="0000FF"/>
          </w:rPr>
          <w:t>DIGCOMP</w:t>
        </w:r>
        <w:r w:rsidR="00C6471A">
          <w:rPr>
            <w:spacing w:val="-2"/>
            <w:u w:val="single" w:color="0000FF"/>
          </w:rPr>
          <w:t xml:space="preserve"> </w:t>
        </w:r>
        <w:r w:rsidR="00C6471A">
          <w:rPr>
            <w:u w:val="single" w:color="0000FF"/>
          </w:rPr>
          <w:t>2.2</w:t>
        </w:r>
        <w:r w:rsidR="00C6471A">
          <w:t xml:space="preserve">: </w:t>
        </w:r>
      </w:hyperlink>
      <w:r w:rsidR="00C6471A">
        <w:t>il</w:t>
      </w:r>
      <w:r w:rsidR="00C6471A">
        <w:rPr>
          <w:spacing w:val="-4"/>
        </w:rPr>
        <w:t xml:space="preserve"> </w:t>
      </w:r>
      <w:r w:rsidR="00C6471A">
        <w:t>quadro</w:t>
      </w:r>
      <w:r w:rsidR="00C6471A">
        <w:rPr>
          <w:spacing w:val="-1"/>
        </w:rPr>
        <w:t xml:space="preserve"> </w:t>
      </w:r>
      <w:r w:rsidR="00C6471A">
        <w:t>europeo</w:t>
      </w:r>
      <w:r w:rsidR="00C6471A">
        <w:rPr>
          <w:spacing w:val="-4"/>
        </w:rPr>
        <w:t xml:space="preserve"> </w:t>
      </w:r>
      <w:r w:rsidR="00C6471A">
        <w:t>per</w:t>
      </w:r>
      <w:r w:rsidR="00C6471A">
        <w:rPr>
          <w:spacing w:val="-2"/>
        </w:rPr>
        <w:t xml:space="preserve"> </w:t>
      </w:r>
      <w:r w:rsidR="00C6471A">
        <w:t>lo</w:t>
      </w:r>
      <w:r w:rsidR="00C6471A">
        <w:rPr>
          <w:spacing w:val="-5"/>
        </w:rPr>
        <w:t xml:space="preserve"> </w:t>
      </w:r>
      <w:r w:rsidR="00C6471A">
        <w:t>sviluppo</w:t>
      </w:r>
      <w:r w:rsidR="00C6471A">
        <w:rPr>
          <w:spacing w:val="-1"/>
        </w:rPr>
        <w:t xml:space="preserve"> </w:t>
      </w:r>
      <w:r w:rsidR="00C6471A">
        <w:t>delle</w:t>
      </w:r>
      <w:r w:rsidR="00C6471A">
        <w:rPr>
          <w:spacing w:val="-2"/>
        </w:rPr>
        <w:t xml:space="preserve"> </w:t>
      </w:r>
      <w:r w:rsidR="00C6471A">
        <w:t>competenze</w:t>
      </w:r>
      <w:r w:rsidR="00C6471A">
        <w:rPr>
          <w:spacing w:val="2"/>
        </w:rPr>
        <w:t xml:space="preserve"> </w:t>
      </w:r>
      <w:r w:rsidR="00C6471A">
        <w:t>digitali</w:t>
      </w:r>
      <w:r w:rsidR="00C6471A">
        <w:rPr>
          <w:spacing w:val="-4"/>
        </w:rPr>
        <w:t xml:space="preserve"> </w:t>
      </w:r>
      <w:r w:rsidR="00C6471A">
        <w:t>per</w:t>
      </w:r>
      <w:r w:rsidR="00C6471A">
        <w:rPr>
          <w:spacing w:val="-2"/>
        </w:rPr>
        <w:t xml:space="preserve"> </w:t>
      </w:r>
      <w:r w:rsidR="00C6471A">
        <w:t>i</w:t>
      </w:r>
      <w:r w:rsidR="00C6471A">
        <w:rPr>
          <w:spacing w:val="-3"/>
        </w:rPr>
        <w:t xml:space="preserve"> </w:t>
      </w:r>
      <w:r w:rsidR="00C6471A">
        <w:t>cittadini</w:t>
      </w:r>
    </w:p>
    <w:p w14:paraId="4F55C210" w14:textId="77777777" w:rsidR="00A4011F" w:rsidRDefault="00000000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9" w:line="247" w:lineRule="auto"/>
        <w:ind w:right="106"/>
      </w:pPr>
      <w:hyperlink r:id="rId36">
        <w:r w:rsidR="00C6471A">
          <w:rPr>
            <w:spacing w:val="-1"/>
            <w:u w:val="single" w:color="0000FF"/>
          </w:rPr>
          <w:t>Safer</w:t>
        </w:r>
        <w:r w:rsidR="00C6471A">
          <w:rPr>
            <w:spacing w:val="-9"/>
            <w:u w:val="single" w:color="0000FF"/>
          </w:rPr>
          <w:t xml:space="preserve"> </w:t>
        </w:r>
        <w:r w:rsidR="00C6471A">
          <w:rPr>
            <w:spacing w:val="-1"/>
            <w:u w:val="single" w:color="0000FF"/>
          </w:rPr>
          <w:t>Internet</w:t>
        </w:r>
        <w:r w:rsidR="00C6471A">
          <w:rPr>
            <w:spacing w:val="-9"/>
            <w:u w:val="single" w:color="0000FF"/>
          </w:rPr>
          <w:t xml:space="preserve"> </w:t>
        </w:r>
        <w:r w:rsidR="00C6471A">
          <w:rPr>
            <w:spacing w:val="-1"/>
            <w:u w:val="single" w:color="0000FF"/>
          </w:rPr>
          <w:t>Centre</w:t>
        </w:r>
        <w:r w:rsidR="00C6471A">
          <w:rPr>
            <w:spacing w:val="-8"/>
            <w:u w:val="single" w:color="0000FF"/>
          </w:rPr>
          <w:t xml:space="preserve"> </w:t>
        </w:r>
        <w:r w:rsidR="00C6471A">
          <w:rPr>
            <w:spacing w:val="-1"/>
            <w:u w:val="single" w:color="0000FF"/>
          </w:rPr>
          <w:t>-</w:t>
        </w:r>
        <w:r w:rsidR="00C6471A">
          <w:rPr>
            <w:spacing w:val="-14"/>
            <w:u w:val="single" w:color="0000FF"/>
          </w:rPr>
          <w:t xml:space="preserve"> </w:t>
        </w:r>
        <w:r w:rsidR="00C6471A">
          <w:rPr>
            <w:spacing w:val="-1"/>
            <w:u w:val="single" w:color="0000FF"/>
          </w:rPr>
          <w:t>Italia</w:t>
        </w:r>
        <w:r w:rsidR="00C6471A">
          <w:rPr>
            <w:spacing w:val="-11"/>
            <w:u w:val="single" w:color="0000FF"/>
          </w:rPr>
          <w:t xml:space="preserve"> </w:t>
        </w:r>
        <w:r w:rsidR="00C6471A">
          <w:rPr>
            <w:spacing w:val="-1"/>
            <w:u w:val="single" w:color="0000FF"/>
          </w:rPr>
          <w:t>-</w:t>
        </w:r>
        <w:r w:rsidR="00C6471A">
          <w:rPr>
            <w:spacing w:val="-11"/>
            <w:u w:val="single" w:color="0000FF"/>
          </w:rPr>
          <w:t xml:space="preserve"> </w:t>
        </w:r>
        <w:r w:rsidR="00C6471A">
          <w:rPr>
            <w:spacing w:val="-1"/>
            <w:u w:val="single" w:color="0000FF"/>
          </w:rPr>
          <w:t>Generazioni</w:t>
        </w:r>
        <w:r w:rsidR="00C6471A">
          <w:rPr>
            <w:spacing w:val="-9"/>
            <w:u w:val="single" w:color="0000FF"/>
          </w:rPr>
          <w:t xml:space="preserve"> </w:t>
        </w:r>
        <w:r w:rsidR="00C6471A">
          <w:rPr>
            <w:u w:val="single" w:color="0000FF"/>
          </w:rPr>
          <w:t>Connesse</w:t>
        </w:r>
        <w:r w:rsidR="00C6471A">
          <w:rPr>
            <w:spacing w:val="-11"/>
          </w:rPr>
          <w:t xml:space="preserve"> </w:t>
        </w:r>
      </w:hyperlink>
      <w:r w:rsidR="00C6471A">
        <w:t>-</w:t>
      </w:r>
      <w:r w:rsidR="00C6471A">
        <w:rPr>
          <w:spacing w:val="-11"/>
        </w:rPr>
        <w:t xml:space="preserve"> </w:t>
      </w:r>
      <w:r w:rsidR="00C6471A">
        <w:t>Educare</w:t>
      </w:r>
      <w:r w:rsidR="00C6471A">
        <w:rPr>
          <w:spacing w:val="-11"/>
        </w:rPr>
        <w:t xml:space="preserve"> </w:t>
      </w:r>
      <w:r w:rsidR="00C6471A">
        <w:t>all'uso</w:t>
      </w:r>
      <w:r w:rsidR="00C6471A">
        <w:rPr>
          <w:spacing w:val="-10"/>
        </w:rPr>
        <w:t xml:space="preserve"> </w:t>
      </w:r>
      <w:r w:rsidR="00C6471A">
        <w:t>consapevole</w:t>
      </w:r>
      <w:r w:rsidR="00C6471A">
        <w:rPr>
          <w:spacing w:val="-12"/>
        </w:rPr>
        <w:t xml:space="preserve"> </w:t>
      </w:r>
      <w:r w:rsidR="00C6471A">
        <w:t>della</w:t>
      </w:r>
      <w:r w:rsidR="00C6471A">
        <w:rPr>
          <w:spacing w:val="-11"/>
        </w:rPr>
        <w:t xml:space="preserve"> </w:t>
      </w:r>
      <w:r w:rsidR="00C6471A">
        <w:t>rete</w:t>
      </w:r>
      <w:r w:rsidR="00C6471A">
        <w:rPr>
          <w:spacing w:val="-10"/>
        </w:rPr>
        <w:t xml:space="preserve"> </w:t>
      </w:r>
      <w:r w:rsidR="00C6471A">
        <w:t>e</w:t>
      </w:r>
      <w:r w:rsidR="00C6471A">
        <w:rPr>
          <w:spacing w:val="-12"/>
        </w:rPr>
        <w:t xml:space="preserve"> </w:t>
      </w:r>
      <w:r w:rsidR="00C6471A">
        <w:t>imparare</w:t>
      </w:r>
      <w:r w:rsidR="00C6471A">
        <w:rPr>
          <w:spacing w:val="-52"/>
        </w:rPr>
        <w:t xml:space="preserve"> </w:t>
      </w:r>
      <w:r w:rsidR="00C6471A">
        <w:t>a</w:t>
      </w:r>
      <w:r w:rsidR="00C6471A">
        <w:rPr>
          <w:spacing w:val="-1"/>
        </w:rPr>
        <w:t xml:space="preserve"> </w:t>
      </w:r>
      <w:r w:rsidR="00C6471A">
        <w:t>riconoscere</w:t>
      </w:r>
      <w:r w:rsidR="00C6471A">
        <w:rPr>
          <w:spacing w:val="-2"/>
        </w:rPr>
        <w:t xml:space="preserve"> </w:t>
      </w:r>
      <w:r w:rsidR="00C6471A">
        <w:t>i</w:t>
      </w:r>
      <w:r w:rsidR="00C6471A">
        <w:rPr>
          <w:spacing w:val="1"/>
        </w:rPr>
        <w:t xml:space="preserve"> </w:t>
      </w:r>
      <w:r w:rsidR="00C6471A">
        <w:t>rischi</w:t>
      </w:r>
      <w:r w:rsidR="00C6471A">
        <w:rPr>
          <w:spacing w:val="1"/>
        </w:rPr>
        <w:t xml:space="preserve"> </w:t>
      </w:r>
      <w:r w:rsidR="00C6471A">
        <w:t>ad esso legato.</w:t>
      </w:r>
    </w:p>
    <w:p w14:paraId="2802D0F5" w14:textId="77777777" w:rsidR="00A4011F" w:rsidRDefault="00C6471A">
      <w:pPr>
        <w:pStyle w:val="Paragrafoelenco"/>
        <w:numPr>
          <w:ilvl w:val="0"/>
          <w:numId w:val="1"/>
        </w:numPr>
        <w:tabs>
          <w:tab w:val="left" w:pos="1475"/>
          <w:tab w:val="left" w:pos="1476"/>
        </w:tabs>
        <w:spacing w:before="9"/>
        <w:ind w:hanging="361"/>
      </w:pPr>
      <w:r>
        <w:t>Regolamento</w:t>
      </w:r>
      <w:r>
        <w:rPr>
          <w:spacing w:val="-3"/>
        </w:rPr>
        <w:t xml:space="preserve"> </w:t>
      </w:r>
      <w:r>
        <w:t>Europeo</w:t>
      </w:r>
      <w:r>
        <w:rPr>
          <w:spacing w:val="-3"/>
        </w:rPr>
        <w:t xml:space="preserve"> </w:t>
      </w:r>
      <w:r>
        <w:t>sull’intelligenza</w:t>
      </w:r>
      <w:r>
        <w:rPr>
          <w:spacing w:val="-5"/>
        </w:rPr>
        <w:t xml:space="preserve"> </w:t>
      </w:r>
      <w:r>
        <w:t>artificiale</w:t>
      </w:r>
      <w:r>
        <w:rPr>
          <w:spacing w:val="-5"/>
        </w:rPr>
        <w:t xml:space="preserve"> </w:t>
      </w:r>
      <w:r>
        <w:t>(AI</w:t>
      </w:r>
      <w:r>
        <w:rPr>
          <w:spacing w:val="-4"/>
        </w:rPr>
        <w:t xml:space="preserve"> </w:t>
      </w:r>
      <w:r>
        <w:t>ACT)</w:t>
      </w:r>
    </w:p>
    <w:p w14:paraId="0F17051F" w14:textId="77777777" w:rsidR="00A4011F" w:rsidRDefault="00A4011F">
      <w:pPr>
        <w:pStyle w:val="Corpotesto"/>
        <w:rPr>
          <w:sz w:val="20"/>
        </w:rPr>
      </w:pPr>
    </w:p>
    <w:p w14:paraId="012C3FFF" w14:textId="77777777" w:rsidR="00A4011F" w:rsidRDefault="00A4011F">
      <w:pPr>
        <w:pStyle w:val="Corpotesto"/>
        <w:rPr>
          <w:sz w:val="20"/>
        </w:rPr>
      </w:pPr>
    </w:p>
    <w:p w14:paraId="199FC2ED" w14:textId="77777777" w:rsidR="00A4011F" w:rsidRDefault="00A4011F">
      <w:pPr>
        <w:pStyle w:val="Corpotesto"/>
        <w:rPr>
          <w:sz w:val="20"/>
        </w:rPr>
      </w:pPr>
    </w:p>
    <w:p w14:paraId="2105B4CC" w14:textId="77777777" w:rsidR="00A4011F" w:rsidRDefault="00A4011F">
      <w:pPr>
        <w:pStyle w:val="Corpotesto"/>
        <w:rPr>
          <w:sz w:val="20"/>
        </w:rPr>
      </w:pPr>
    </w:p>
    <w:p w14:paraId="72F5CC03" w14:textId="77777777" w:rsidR="00A4011F" w:rsidRDefault="00A4011F">
      <w:pPr>
        <w:pStyle w:val="Corpotesto"/>
        <w:rPr>
          <w:sz w:val="20"/>
        </w:rPr>
      </w:pPr>
    </w:p>
    <w:p w14:paraId="5AA085BD" w14:textId="77777777" w:rsidR="00A4011F" w:rsidRDefault="00A4011F">
      <w:pPr>
        <w:pStyle w:val="Corpotesto"/>
        <w:rPr>
          <w:sz w:val="20"/>
        </w:rPr>
      </w:pPr>
    </w:p>
    <w:p w14:paraId="5B378271" w14:textId="77777777" w:rsidR="00A4011F" w:rsidRDefault="00A4011F">
      <w:pPr>
        <w:pStyle w:val="Corpotesto"/>
        <w:rPr>
          <w:sz w:val="20"/>
        </w:rPr>
      </w:pPr>
    </w:p>
    <w:p w14:paraId="7B9420A2" w14:textId="61125473" w:rsidR="00A4011F" w:rsidRDefault="00F82506">
      <w:pPr>
        <w:pStyle w:val="Corpotesto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B33F405" wp14:editId="6BE23B85">
                <wp:simplePos x="0" y="0"/>
                <wp:positionH relativeFrom="page">
                  <wp:posOffset>507365</wp:posOffset>
                </wp:positionH>
                <wp:positionV relativeFrom="paragraph">
                  <wp:posOffset>121285</wp:posOffset>
                </wp:positionV>
                <wp:extent cx="1829435" cy="7620"/>
                <wp:effectExtent l="0" t="0" r="0" b="0"/>
                <wp:wrapTopAndBottom/>
                <wp:docPr id="41098574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54CC7" id="Rectangle 2" o:spid="_x0000_s1026" style="position:absolute;margin-left:39.95pt;margin-top:9.55pt;width:144.05pt;height:.6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aKY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CB4E327" w14:textId="77777777" w:rsidR="00A4011F" w:rsidRDefault="00C6471A">
      <w:pPr>
        <w:spacing w:before="82"/>
        <w:ind w:left="119"/>
        <w:jc w:val="both"/>
        <w:rPr>
          <w:sz w:val="20"/>
        </w:rPr>
      </w:pPr>
      <w:bookmarkStart w:id="19" w:name="_bookmark13"/>
      <w:bookmarkEnd w:id="19"/>
      <w:r>
        <w:rPr>
          <w:sz w:val="20"/>
          <w:vertAlign w:val="superscript"/>
        </w:rPr>
        <w:t>16</w:t>
      </w:r>
      <w:r>
        <w:rPr>
          <w:spacing w:val="12"/>
          <w:sz w:val="20"/>
        </w:rPr>
        <w:t xml:space="preserve"> </w:t>
      </w:r>
      <w:r>
        <w:rPr>
          <w:sz w:val="20"/>
        </w:rPr>
        <w:t>Il</w:t>
      </w:r>
      <w:r>
        <w:rPr>
          <w:spacing w:val="35"/>
          <w:sz w:val="20"/>
        </w:rPr>
        <w:t xml:space="preserve"> </w:t>
      </w:r>
      <w:r>
        <w:rPr>
          <w:sz w:val="20"/>
        </w:rPr>
        <w:t>documento</w:t>
      </w:r>
      <w:r>
        <w:rPr>
          <w:spacing w:val="36"/>
          <w:sz w:val="20"/>
        </w:rPr>
        <w:t xml:space="preserve"> </w:t>
      </w:r>
      <w:r>
        <w:rPr>
          <w:sz w:val="20"/>
        </w:rPr>
        <w:t>è</w:t>
      </w:r>
      <w:r>
        <w:rPr>
          <w:spacing w:val="33"/>
          <w:sz w:val="20"/>
        </w:rPr>
        <w:t xml:space="preserve"> </w:t>
      </w:r>
      <w:r>
        <w:rPr>
          <w:sz w:val="20"/>
        </w:rPr>
        <w:t>stato</w:t>
      </w:r>
      <w:r>
        <w:rPr>
          <w:spacing w:val="36"/>
          <w:sz w:val="20"/>
        </w:rPr>
        <w:t xml:space="preserve"> </w:t>
      </w:r>
      <w:r>
        <w:rPr>
          <w:sz w:val="20"/>
        </w:rPr>
        <w:t>tradotto</w:t>
      </w:r>
      <w:r>
        <w:rPr>
          <w:spacing w:val="36"/>
          <w:sz w:val="20"/>
        </w:rPr>
        <w:t xml:space="preserve"> </w:t>
      </w:r>
      <w:r>
        <w:rPr>
          <w:sz w:val="20"/>
        </w:rPr>
        <w:t>in</w:t>
      </w:r>
      <w:r>
        <w:rPr>
          <w:spacing w:val="34"/>
          <w:sz w:val="20"/>
        </w:rPr>
        <w:t xml:space="preserve"> </w:t>
      </w:r>
      <w:r>
        <w:rPr>
          <w:sz w:val="20"/>
        </w:rPr>
        <w:t>italiano</w:t>
      </w:r>
      <w:r>
        <w:rPr>
          <w:spacing w:val="30"/>
          <w:sz w:val="20"/>
        </w:rPr>
        <w:t xml:space="preserve"> </w:t>
      </w:r>
      <w:r>
        <w:rPr>
          <w:sz w:val="20"/>
        </w:rPr>
        <w:t>nel</w:t>
      </w:r>
      <w:r>
        <w:rPr>
          <w:spacing w:val="33"/>
          <w:sz w:val="20"/>
        </w:rPr>
        <w:t xml:space="preserve"> </w:t>
      </w:r>
      <w:r>
        <w:rPr>
          <w:sz w:val="20"/>
        </w:rPr>
        <w:t>2018</w:t>
      </w:r>
      <w:r>
        <w:rPr>
          <w:spacing w:val="33"/>
          <w:sz w:val="20"/>
        </w:rPr>
        <w:t xml:space="preserve"> </w:t>
      </w:r>
      <w:r>
        <w:rPr>
          <w:sz w:val="20"/>
        </w:rPr>
        <w:t>con</w:t>
      </w:r>
      <w:r>
        <w:rPr>
          <w:spacing w:val="36"/>
          <w:sz w:val="20"/>
        </w:rPr>
        <w:t xml:space="preserve"> </w:t>
      </w:r>
      <w:r>
        <w:rPr>
          <w:sz w:val="20"/>
        </w:rPr>
        <w:t>il</w:t>
      </w:r>
      <w:r>
        <w:rPr>
          <w:spacing w:val="31"/>
          <w:sz w:val="20"/>
        </w:rPr>
        <w:t xml:space="preserve"> </w:t>
      </w:r>
      <w:r>
        <w:rPr>
          <w:sz w:val="20"/>
        </w:rPr>
        <w:t>titolo</w:t>
      </w:r>
      <w:r>
        <w:rPr>
          <w:spacing w:val="36"/>
          <w:sz w:val="20"/>
        </w:rPr>
        <w:t xml:space="preserve"> </w:t>
      </w:r>
      <w:r>
        <w:rPr>
          <w:sz w:val="20"/>
        </w:rPr>
        <w:t>“Educazione</w:t>
      </w:r>
      <w:r>
        <w:rPr>
          <w:spacing w:val="36"/>
          <w:sz w:val="20"/>
        </w:rPr>
        <w:t xml:space="preserve"> </w:t>
      </w:r>
      <w:r>
        <w:rPr>
          <w:sz w:val="20"/>
        </w:rPr>
        <w:t>alla</w:t>
      </w:r>
      <w:r>
        <w:rPr>
          <w:spacing w:val="34"/>
          <w:sz w:val="20"/>
        </w:rPr>
        <w:t xml:space="preserve"> </w:t>
      </w:r>
      <w:r>
        <w:rPr>
          <w:sz w:val="20"/>
        </w:rPr>
        <w:t>cittadinanza</w:t>
      </w:r>
      <w:r>
        <w:rPr>
          <w:spacing w:val="34"/>
          <w:sz w:val="20"/>
        </w:rPr>
        <w:t xml:space="preserve"> </w:t>
      </w:r>
      <w:r>
        <w:rPr>
          <w:sz w:val="20"/>
        </w:rPr>
        <w:t>globale:</w:t>
      </w:r>
      <w:r>
        <w:rPr>
          <w:spacing w:val="33"/>
          <w:sz w:val="20"/>
        </w:rPr>
        <w:t xml:space="preserve"> </w:t>
      </w:r>
      <w:r>
        <w:rPr>
          <w:sz w:val="20"/>
        </w:rPr>
        <w:t>temi</w:t>
      </w:r>
      <w:r>
        <w:rPr>
          <w:spacing w:val="33"/>
          <w:sz w:val="20"/>
        </w:rPr>
        <w:t xml:space="preserve"> </w:t>
      </w:r>
      <w:r>
        <w:rPr>
          <w:sz w:val="20"/>
        </w:rPr>
        <w:t>e</w:t>
      </w:r>
      <w:r>
        <w:rPr>
          <w:spacing w:val="32"/>
          <w:sz w:val="20"/>
        </w:rPr>
        <w:t xml:space="preserve"> </w:t>
      </w:r>
      <w:r>
        <w:rPr>
          <w:sz w:val="20"/>
        </w:rPr>
        <w:t>obiettivi</w:t>
      </w:r>
      <w:r>
        <w:rPr>
          <w:spacing w:val="35"/>
          <w:sz w:val="20"/>
        </w:rPr>
        <w:t xml:space="preserve"> </w:t>
      </w:r>
      <w:r>
        <w:rPr>
          <w:sz w:val="20"/>
        </w:rPr>
        <w:t>di</w:t>
      </w:r>
    </w:p>
    <w:p w14:paraId="427B5C8F" w14:textId="77777777" w:rsidR="00A4011F" w:rsidRDefault="00C6471A">
      <w:pPr>
        <w:spacing w:before="7" w:line="229" w:lineRule="exact"/>
        <w:ind w:left="119"/>
        <w:jc w:val="both"/>
        <w:rPr>
          <w:sz w:val="20"/>
        </w:rPr>
      </w:pPr>
      <w:r>
        <w:rPr>
          <w:spacing w:val="-1"/>
          <w:sz w:val="20"/>
        </w:rPr>
        <w:t>apprendimento”:</w:t>
      </w:r>
      <w:r>
        <w:rPr>
          <w:spacing w:val="-4"/>
          <w:sz w:val="20"/>
        </w:rPr>
        <w:t xml:space="preserve"> </w:t>
      </w:r>
      <w:r>
        <w:rPr>
          <w:color w:val="0000FF"/>
          <w:spacing w:val="-1"/>
          <w:sz w:val="20"/>
          <w:u w:val="single" w:color="0000FF"/>
        </w:rPr>
        <w:t>https://unesdoc.unesco.org/ark:/48223/pf0000261836</w:t>
      </w:r>
      <w:r>
        <w:rPr>
          <w:color w:val="0000FF"/>
          <w:sz w:val="20"/>
          <w:u w:val="single" w:color="0000FF"/>
        </w:rPr>
        <w:t xml:space="preserve"> </w:t>
      </w:r>
      <w:r>
        <w:rPr>
          <w:color w:val="0000FF"/>
          <w:sz w:val="20"/>
        </w:rPr>
        <w:t>.</w:t>
      </w:r>
    </w:p>
    <w:p w14:paraId="119AAA80" w14:textId="77777777" w:rsidR="00A4011F" w:rsidRDefault="00C6471A">
      <w:pPr>
        <w:ind w:left="119" w:right="137"/>
        <w:jc w:val="both"/>
        <w:rPr>
          <w:sz w:val="20"/>
        </w:rPr>
      </w:pPr>
      <w:bookmarkStart w:id="20" w:name="_bookmark14"/>
      <w:bookmarkEnd w:id="20"/>
      <w:r>
        <w:rPr>
          <w:sz w:val="20"/>
          <w:vertAlign w:val="superscript"/>
        </w:rPr>
        <w:t>17</w:t>
      </w:r>
      <w:r>
        <w:rPr>
          <w:sz w:val="20"/>
        </w:rPr>
        <w:t xml:space="preserve"> Il progresso dei Paesi verso il citato Obiettivo 4 è monitorato attraverso l’indagine internazionale </w:t>
      </w:r>
      <w:r>
        <w:rPr>
          <w:b/>
          <w:i/>
          <w:sz w:val="20"/>
        </w:rPr>
        <w:t>International Civic and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Citizenship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Education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Study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(ICCS)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z w:val="20"/>
        </w:rPr>
        <w:t>partecipa</w:t>
      </w:r>
      <w:r>
        <w:rPr>
          <w:spacing w:val="-6"/>
          <w:sz w:val="20"/>
        </w:rPr>
        <w:t xml:space="preserve"> </w:t>
      </w:r>
      <w:r>
        <w:rPr>
          <w:sz w:val="20"/>
        </w:rPr>
        <w:t>anche</w:t>
      </w:r>
      <w:r>
        <w:rPr>
          <w:spacing w:val="-6"/>
          <w:sz w:val="20"/>
        </w:rPr>
        <w:t xml:space="preserve"> </w:t>
      </w:r>
      <w:r>
        <w:rPr>
          <w:sz w:val="20"/>
        </w:rPr>
        <w:t>l’Italia,</w:t>
      </w:r>
      <w:r>
        <w:rPr>
          <w:spacing w:val="-6"/>
          <w:sz w:val="20"/>
        </w:rPr>
        <w:t xml:space="preserve"> </w:t>
      </w:r>
      <w:r>
        <w:rPr>
          <w:sz w:val="20"/>
        </w:rPr>
        <w:t>tramite</w:t>
      </w:r>
      <w:r>
        <w:rPr>
          <w:spacing w:val="-7"/>
          <w:sz w:val="20"/>
        </w:rPr>
        <w:t xml:space="preserve"> </w:t>
      </w:r>
      <w:r>
        <w:rPr>
          <w:sz w:val="20"/>
        </w:rPr>
        <w:t>l’INVALSI,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approfondisce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fattori</w:t>
      </w:r>
      <w:r>
        <w:rPr>
          <w:spacing w:val="-7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influenzano</w:t>
      </w:r>
      <w:r>
        <w:rPr>
          <w:spacing w:val="1"/>
          <w:sz w:val="20"/>
        </w:rPr>
        <w:t xml:space="preserve"> </w:t>
      </w:r>
      <w:r>
        <w:rPr>
          <w:sz w:val="20"/>
        </w:rPr>
        <w:t>l’educazione</w:t>
      </w:r>
      <w:r>
        <w:rPr>
          <w:spacing w:val="-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cittadinanza,</w:t>
      </w:r>
      <w:r>
        <w:rPr>
          <w:spacing w:val="-3"/>
          <w:sz w:val="20"/>
        </w:rPr>
        <w:t xml:space="preserve"> </w:t>
      </w:r>
      <w:r>
        <w:rPr>
          <w:sz w:val="20"/>
        </w:rPr>
        <w:t>come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contesto familiare, scolastico 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classe,</w:t>
      </w:r>
      <w:r>
        <w:rPr>
          <w:spacing w:val="1"/>
          <w:sz w:val="20"/>
        </w:rPr>
        <w:t xml:space="preserve"> </w:t>
      </w:r>
      <w:r>
        <w:rPr>
          <w:sz w:val="20"/>
        </w:rPr>
        <w:t>o le</w:t>
      </w:r>
      <w:r>
        <w:rPr>
          <w:spacing w:val="-1"/>
          <w:sz w:val="20"/>
        </w:rPr>
        <w:t xml:space="preserve"> </w:t>
      </w:r>
      <w:r>
        <w:rPr>
          <w:sz w:val="20"/>
        </w:rPr>
        <w:t>strategie</w:t>
      </w:r>
      <w:r>
        <w:rPr>
          <w:spacing w:val="-1"/>
          <w:sz w:val="20"/>
        </w:rPr>
        <w:t xml:space="preserve"> </w:t>
      </w:r>
      <w:r>
        <w:rPr>
          <w:sz w:val="20"/>
        </w:rPr>
        <w:t>didattiche</w:t>
      </w:r>
      <w:r>
        <w:rPr>
          <w:spacing w:val="-1"/>
          <w:sz w:val="20"/>
        </w:rPr>
        <w:t xml:space="preserve"> </w:t>
      </w:r>
      <w:r>
        <w:rPr>
          <w:sz w:val="20"/>
        </w:rPr>
        <w:t>adottate dai</w:t>
      </w:r>
      <w:r>
        <w:rPr>
          <w:spacing w:val="-1"/>
          <w:sz w:val="20"/>
        </w:rPr>
        <w:t xml:space="preserve"> </w:t>
      </w:r>
      <w:r>
        <w:rPr>
          <w:sz w:val="20"/>
        </w:rPr>
        <w:t>docenti.</w:t>
      </w:r>
    </w:p>
    <w:sectPr w:rsidR="00A4011F">
      <w:headerReference w:type="default" r:id="rId37"/>
      <w:footerReference w:type="default" r:id="rId38"/>
      <w:pgSz w:w="11930" w:h="16850"/>
      <w:pgMar w:top="1180" w:right="660" w:bottom="700" w:left="680" w:header="0" w:footer="5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1F9AA" w14:textId="77777777" w:rsidR="007D105B" w:rsidRDefault="007D105B">
      <w:r>
        <w:separator/>
      </w:r>
    </w:p>
  </w:endnote>
  <w:endnote w:type="continuationSeparator" w:id="0">
    <w:p w14:paraId="25A1E7B7" w14:textId="77777777" w:rsidR="007D105B" w:rsidRDefault="007D1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293F9" w14:textId="7F1D5670" w:rsidR="00A4011F" w:rsidRDefault="00F8250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6352" behindDoc="1" locked="0" layoutInCell="1" allowOverlap="1" wp14:anchorId="5431C056" wp14:editId="36EEB833">
              <wp:simplePos x="0" y="0"/>
              <wp:positionH relativeFrom="page">
                <wp:posOffset>3711575</wp:posOffset>
              </wp:positionH>
              <wp:positionV relativeFrom="page">
                <wp:posOffset>10180955</wp:posOffset>
              </wp:positionV>
              <wp:extent cx="146685" cy="180975"/>
              <wp:effectExtent l="0" t="0" r="0" b="0"/>
              <wp:wrapNone/>
              <wp:docPr id="187619943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BCB3BE" w14:textId="77777777" w:rsidR="00A4011F" w:rsidRDefault="00C6471A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5927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1C05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292.25pt;margin-top:801.65pt;width:11.55pt;height:14.25pt;z-index:-162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" filled="f" stroked="f">
              <v:textbox inset="0,0,0,0">
                <w:txbxContent>
                  <w:p w14:paraId="22BCB3BE" w14:textId="77777777" w:rsidR="00A4011F" w:rsidRDefault="00C6471A">
                    <w:pPr>
                      <w:pStyle w:val="Corpotesto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05927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8CE6F" w14:textId="7F61FAD9" w:rsidR="00A4011F" w:rsidRDefault="00F8250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7888" behindDoc="1" locked="0" layoutInCell="1" allowOverlap="1" wp14:anchorId="476FD907" wp14:editId="39474D01">
              <wp:simplePos x="0" y="0"/>
              <wp:positionH relativeFrom="page">
                <wp:posOffset>3676650</wp:posOffset>
              </wp:positionH>
              <wp:positionV relativeFrom="page">
                <wp:posOffset>10180955</wp:posOffset>
              </wp:positionV>
              <wp:extent cx="216535" cy="180975"/>
              <wp:effectExtent l="0" t="0" r="0" b="0"/>
              <wp:wrapNone/>
              <wp:docPr id="3639819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9D09B" w14:textId="77777777" w:rsidR="00A4011F" w:rsidRDefault="00C6471A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5927">
                            <w:rPr>
                              <w:noProof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6FD9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89.5pt;margin-top:801.65pt;width:17.05pt;height:14.25pt;z-index:-1623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" filled="f" stroked="f">
              <v:textbox inset="0,0,0,0">
                <w:txbxContent>
                  <w:p w14:paraId="2409D09B" w14:textId="77777777" w:rsidR="00A4011F" w:rsidRDefault="00C6471A">
                    <w:pPr>
                      <w:pStyle w:val="Corpotesto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05927">
                      <w:rPr>
                        <w:noProof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76407" w14:textId="2DCC3241" w:rsidR="00A4011F" w:rsidRDefault="00F8250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8400" behindDoc="1" locked="0" layoutInCell="1" allowOverlap="1" wp14:anchorId="28E5C6EC" wp14:editId="0AA9C3E1">
              <wp:simplePos x="0" y="0"/>
              <wp:positionH relativeFrom="page">
                <wp:posOffset>3676650</wp:posOffset>
              </wp:positionH>
              <wp:positionV relativeFrom="page">
                <wp:posOffset>10180955</wp:posOffset>
              </wp:positionV>
              <wp:extent cx="216535" cy="180975"/>
              <wp:effectExtent l="0" t="0" r="0" b="0"/>
              <wp:wrapNone/>
              <wp:docPr id="126285638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7C04BF" w14:textId="77777777" w:rsidR="00A4011F" w:rsidRDefault="00C6471A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5927"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E5C6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9.5pt;margin-top:801.65pt;width:17.05pt;height:14.25pt;z-index:-162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" filled="f" stroked="f">
              <v:textbox inset="0,0,0,0">
                <w:txbxContent>
                  <w:p w14:paraId="087C04BF" w14:textId="77777777" w:rsidR="00A4011F" w:rsidRDefault="00C6471A">
                    <w:pPr>
                      <w:pStyle w:val="Corpotesto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05927"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972D0" w14:textId="77777777" w:rsidR="007D105B" w:rsidRDefault="007D105B">
      <w:r>
        <w:separator/>
      </w:r>
    </w:p>
  </w:footnote>
  <w:footnote w:type="continuationSeparator" w:id="0">
    <w:p w14:paraId="30A19723" w14:textId="77777777" w:rsidR="007D105B" w:rsidRDefault="007D1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0D1B17" w14:textId="74889099" w:rsidR="00A4011F" w:rsidRDefault="00C6471A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075328" behindDoc="1" locked="0" layoutInCell="1" allowOverlap="1" wp14:anchorId="7528C4E5" wp14:editId="38167FA0">
          <wp:simplePos x="0" y="0"/>
          <wp:positionH relativeFrom="page">
            <wp:posOffset>3565525</wp:posOffset>
          </wp:positionH>
          <wp:positionV relativeFrom="page">
            <wp:posOffset>321589</wp:posOffset>
          </wp:positionV>
          <wp:extent cx="438150" cy="4950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8150" cy="495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2506">
      <w:rPr>
        <w:noProof/>
      </w:rPr>
      <mc:AlternateContent>
        <mc:Choice Requires="wps">
          <w:drawing>
            <wp:anchor distT="0" distB="0" distL="114300" distR="114300" simplePos="0" relativeHeight="487075840" behindDoc="1" locked="0" layoutInCell="1" allowOverlap="1" wp14:anchorId="522AEF78" wp14:editId="74AEE4B3">
              <wp:simplePos x="0" y="0"/>
              <wp:positionH relativeFrom="page">
                <wp:posOffset>2294890</wp:posOffset>
              </wp:positionH>
              <wp:positionV relativeFrom="page">
                <wp:posOffset>790575</wp:posOffset>
              </wp:positionV>
              <wp:extent cx="2979420" cy="370205"/>
              <wp:effectExtent l="0" t="0" r="0" b="0"/>
              <wp:wrapNone/>
              <wp:docPr id="169384188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94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0D1C5C" w14:textId="77777777" w:rsidR="00A4011F" w:rsidRDefault="00C6471A">
                          <w:pPr>
                            <w:spacing w:before="26"/>
                            <w:ind w:left="20"/>
                            <w:rPr>
                              <w:i/>
                              <w:sz w:val="42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w w:val="70"/>
                              <w:sz w:val="42"/>
                            </w:rPr>
                            <w:t>Ministero</w:t>
                          </w:r>
                          <w:r>
                            <w:rPr>
                              <w:rFonts w:ascii="Arial" w:hAnsi="Arial"/>
                              <w:i/>
                              <w:spacing w:val="38"/>
                              <w:w w:val="7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70"/>
                              <w:sz w:val="42"/>
                            </w:rPr>
                            <w:t>dell’</w:t>
                          </w:r>
                          <w:r>
                            <w:rPr>
                              <w:i/>
                              <w:w w:val="70"/>
                              <w:sz w:val="42"/>
                            </w:rPr>
                            <w:t>istruzione</w:t>
                          </w:r>
                          <w:r>
                            <w:rPr>
                              <w:i/>
                              <w:spacing w:val="47"/>
                              <w:w w:val="7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70"/>
                              <w:sz w:val="42"/>
                            </w:rPr>
                            <w:t>e</w:t>
                          </w:r>
                          <w:r>
                            <w:rPr>
                              <w:i/>
                              <w:spacing w:val="49"/>
                              <w:w w:val="7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70"/>
                              <w:sz w:val="42"/>
                            </w:rPr>
                            <w:t>del</w:t>
                          </w:r>
                          <w:r>
                            <w:rPr>
                              <w:i/>
                              <w:spacing w:val="46"/>
                              <w:w w:val="7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70"/>
                              <w:sz w:val="42"/>
                            </w:rPr>
                            <w:t>merito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2AEF7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80.7pt;margin-top:62.25pt;width:234.6pt;height:29.15pt;z-index:-1624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" filled="f" stroked="f">
              <v:textbox inset="0,0,0,0">
                <w:txbxContent>
                  <w:p w14:paraId="120D1C5C" w14:textId="77777777" w:rsidR="00A4011F" w:rsidRDefault="00C6471A">
                    <w:pPr>
                      <w:spacing w:before="26"/>
                      <w:ind w:left="20"/>
                      <w:rPr>
                        <w:i/>
                        <w:sz w:val="42"/>
                      </w:rPr>
                    </w:pPr>
                    <w:r>
                      <w:rPr>
                        <w:rFonts w:ascii="Arial" w:hAnsi="Arial"/>
                        <w:i/>
                        <w:w w:val="70"/>
                        <w:sz w:val="42"/>
                      </w:rPr>
                      <w:t>Ministero</w:t>
                    </w:r>
                    <w:r>
                      <w:rPr>
                        <w:rFonts w:ascii="Arial" w:hAnsi="Arial"/>
                        <w:i/>
                        <w:spacing w:val="38"/>
                        <w:w w:val="70"/>
                        <w:sz w:val="42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70"/>
                        <w:sz w:val="42"/>
                      </w:rPr>
                      <w:t>dell’</w:t>
                    </w:r>
                    <w:r>
                      <w:rPr>
                        <w:i/>
                        <w:w w:val="70"/>
                        <w:sz w:val="42"/>
                      </w:rPr>
                      <w:t>istruzione</w:t>
                    </w:r>
                    <w:r>
                      <w:rPr>
                        <w:i/>
                        <w:spacing w:val="47"/>
                        <w:w w:val="70"/>
                        <w:sz w:val="42"/>
                      </w:rPr>
                      <w:t xml:space="preserve"> </w:t>
                    </w:r>
                    <w:r>
                      <w:rPr>
                        <w:i/>
                        <w:w w:val="70"/>
                        <w:sz w:val="42"/>
                      </w:rPr>
                      <w:t>e</w:t>
                    </w:r>
                    <w:r>
                      <w:rPr>
                        <w:i/>
                        <w:spacing w:val="49"/>
                        <w:w w:val="70"/>
                        <w:sz w:val="42"/>
                      </w:rPr>
                      <w:t xml:space="preserve"> </w:t>
                    </w:r>
                    <w:r>
                      <w:rPr>
                        <w:i/>
                        <w:w w:val="70"/>
                        <w:sz w:val="42"/>
                      </w:rPr>
                      <w:t>del</w:t>
                    </w:r>
                    <w:r>
                      <w:rPr>
                        <w:i/>
                        <w:spacing w:val="46"/>
                        <w:w w:val="70"/>
                        <w:sz w:val="42"/>
                      </w:rPr>
                      <w:t xml:space="preserve"> </w:t>
                    </w:r>
                    <w:r>
                      <w:rPr>
                        <w:i/>
                        <w:w w:val="70"/>
                        <w:sz w:val="42"/>
                      </w:rPr>
                      <w:t>merito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6249C" w14:textId="7A7A0420" w:rsidR="00A4011F" w:rsidRDefault="00C6471A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076864" behindDoc="1" locked="0" layoutInCell="1" allowOverlap="1" wp14:anchorId="13AC72BE" wp14:editId="59BAB225">
          <wp:simplePos x="0" y="0"/>
          <wp:positionH relativeFrom="page">
            <wp:posOffset>3565525</wp:posOffset>
          </wp:positionH>
          <wp:positionV relativeFrom="page">
            <wp:posOffset>321589</wp:posOffset>
          </wp:positionV>
          <wp:extent cx="438150" cy="495020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8150" cy="495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2506">
      <w:rPr>
        <w:noProof/>
      </w:rPr>
      <mc:AlternateContent>
        <mc:Choice Requires="wps">
          <w:drawing>
            <wp:anchor distT="0" distB="0" distL="114300" distR="114300" simplePos="0" relativeHeight="487077376" behindDoc="1" locked="0" layoutInCell="1" allowOverlap="1" wp14:anchorId="6A512E73" wp14:editId="3CEA1024">
              <wp:simplePos x="0" y="0"/>
              <wp:positionH relativeFrom="page">
                <wp:posOffset>2294890</wp:posOffset>
              </wp:positionH>
              <wp:positionV relativeFrom="page">
                <wp:posOffset>790575</wp:posOffset>
              </wp:positionV>
              <wp:extent cx="2979420" cy="370205"/>
              <wp:effectExtent l="0" t="0" r="0" b="0"/>
              <wp:wrapNone/>
              <wp:docPr id="5169373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94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6A653" w14:textId="77777777" w:rsidR="00A4011F" w:rsidRDefault="00C6471A">
                          <w:pPr>
                            <w:spacing w:before="26"/>
                            <w:ind w:left="20"/>
                            <w:rPr>
                              <w:i/>
                              <w:sz w:val="42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w w:val="70"/>
                              <w:sz w:val="42"/>
                            </w:rPr>
                            <w:t>Ministero</w:t>
                          </w:r>
                          <w:r>
                            <w:rPr>
                              <w:rFonts w:ascii="Arial" w:hAnsi="Arial"/>
                              <w:i/>
                              <w:spacing w:val="38"/>
                              <w:w w:val="7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70"/>
                              <w:sz w:val="42"/>
                            </w:rPr>
                            <w:t>dell’</w:t>
                          </w:r>
                          <w:r>
                            <w:rPr>
                              <w:i/>
                              <w:w w:val="70"/>
                              <w:sz w:val="42"/>
                            </w:rPr>
                            <w:t>istruzione</w:t>
                          </w:r>
                          <w:r>
                            <w:rPr>
                              <w:i/>
                              <w:spacing w:val="47"/>
                              <w:w w:val="7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70"/>
                              <w:sz w:val="42"/>
                            </w:rPr>
                            <w:t>e</w:t>
                          </w:r>
                          <w:r>
                            <w:rPr>
                              <w:i/>
                              <w:spacing w:val="49"/>
                              <w:w w:val="7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70"/>
                              <w:sz w:val="42"/>
                            </w:rPr>
                            <w:t>del</w:t>
                          </w:r>
                          <w:r>
                            <w:rPr>
                              <w:i/>
                              <w:spacing w:val="46"/>
                              <w:w w:val="7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70"/>
                              <w:sz w:val="42"/>
                            </w:rPr>
                            <w:t>merito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512E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80.7pt;margin-top:62.25pt;width:234.6pt;height:29.15pt;z-index:-162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" filled="f" stroked="f">
              <v:textbox inset="0,0,0,0">
                <w:txbxContent>
                  <w:p w14:paraId="3BC6A653" w14:textId="77777777" w:rsidR="00A4011F" w:rsidRDefault="00C6471A">
                    <w:pPr>
                      <w:spacing w:before="26"/>
                      <w:ind w:left="20"/>
                      <w:rPr>
                        <w:i/>
                        <w:sz w:val="42"/>
                      </w:rPr>
                    </w:pPr>
                    <w:r>
                      <w:rPr>
                        <w:rFonts w:ascii="Arial" w:hAnsi="Arial"/>
                        <w:i/>
                        <w:w w:val="70"/>
                        <w:sz w:val="42"/>
                      </w:rPr>
                      <w:t>Ministero</w:t>
                    </w:r>
                    <w:r>
                      <w:rPr>
                        <w:rFonts w:ascii="Arial" w:hAnsi="Arial"/>
                        <w:i/>
                        <w:spacing w:val="38"/>
                        <w:w w:val="70"/>
                        <w:sz w:val="42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70"/>
                        <w:sz w:val="42"/>
                      </w:rPr>
                      <w:t>dell’</w:t>
                    </w:r>
                    <w:r>
                      <w:rPr>
                        <w:i/>
                        <w:w w:val="70"/>
                        <w:sz w:val="42"/>
                      </w:rPr>
                      <w:t>istruzione</w:t>
                    </w:r>
                    <w:r>
                      <w:rPr>
                        <w:i/>
                        <w:spacing w:val="47"/>
                        <w:w w:val="70"/>
                        <w:sz w:val="42"/>
                      </w:rPr>
                      <w:t xml:space="preserve"> </w:t>
                    </w:r>
                    <w:r>
                      <w:rPr>
                        <w:i/>
                        <w:w w:val="70"/>
                        <w:sz w:val="42"/>
                      </w:rPr>
                      <w:t>e</w:t>
                    </w:r>
                    <w:r>
                      <w:rPr>
                        <w:i/>
                        <w:spacing w:val="49"/>
                        <w:w w:val="70"/>
                        <w:sz w:val="42"/>
                      </w:rPr>
                      <w:t xml:space="preserve"> </w:t>
                    </w:r>
                    <w:r>
                      <w:rPr>
                        <w:i/>
                        <w:w w:val="70"/>
                        <w:sz w:val="42"/>
                      </w:rPr>
                      <w:t>del</w:t>
                    </w:r>
                    <w:r>
                      <w:rPr>
                        <w:i/>
                        <w:spacing w:val="46"/>
                        <w:w w:val="70"/>
                        <w:sz w:val="42"/>
                      </w:rPr>
                      <w:t xml:space="preserve"> </w:t>
                    </w:r>
                    <w:r>
                      <w:rPr>
                        <w:i/>
                        <w:w w:val="70"/>
                        <w:sz w:val="42"/>
                      </w:rPr>
                      <w:t>merito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4940C" w14:textId="77777777" w:rsidR="00A4011F" w:rsidRDefault="00A4011F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5322F"/>
    <w:multiLevelType w:val="hybridMultilevel"/>
    <w:tmpl w:val="C6842D4A"/>
    <w:lvl w:ilvl="0" w:tplc="E6D2C9CC">
      <w:numFmt w:val="bullet"/>
      <w:lvlText w:val="-"/>
      <w:lvlJc w:val="left"/>
      <w:pPr>
        <w:ind w:left="1475" w:hanging="360"/>
      </w:pPr>
      <w:rPr>
        <w:rFonts w:ascii="Trebuchet MS" w:eastAsia="Trebuchet MS" w:hAnsi="Trebuchet MS" w:cs="Trebuchet MS" w:hint="default"/>
        <w:w w:val="100"/>
        <w:sz w:val="22"/>
        <w:szCs w:val="22"/>
        <w:lang w:val="it-IT" w:eastAsia="en-US" w:bidi="ar-SA"/>
      </w:rPr>
    </w:lvl>
    <w:lvl w:ilvl="1" w:tplc="55200C30">
      <w:numFmt w:val="bullet"/>
      <w:lvlText w:val="•"/>
      <w:lvlJc w:val="left"/>
      <w:pPr>
        <w:ind w:left="2390" w:hanging="360"/>
      </w:pPr>
      <w:rPr>
        <w:rFonts w:hint="default"/>
        <w:lang w:val="it-IT" w:eastAsia="en-US" w:bidi="ar-SA"/>
      </w:rPr>
    </w:lvl>
    <w:lvl w:ilvl="2" w:tplc="ECEE0BC4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3" w:tplc="BD946C26">
      <w:numFmt w:val="bullet"/>
      <w:lvlText w:val="•"/>
      <w:lvlJc w:val="left"/>
      <w:pPr>
        <w:ind w:left="4210" w:hanging="360"/>
      </w:pPr>
      <w:rPr>
        <w:rFonts w:hint="default"/>
        <w:lang w:val="it-IT" w:eastAsia="en-US" w:bidi="ar-SA"/>
      </w:rPr>
    </w:lvl>
    <w:lvl w:ilvl="4" w:tplc="4D0ADABC">
      <w:numFmt w:val="bullet"/>
      <w:lvlText w:val="•"/>
      <w:lvlJc w:val="left"/>
      <w:pPr>
        <w:ind w:left="5120" w:hanging="360"/>
      </w:pPr>
      <w:rPr>
        <w:rFonts w:hint="default"/>
        <w:lang w:val="it-IT" w:eastAsia="en-US" w:bidi="ar-SA"/>
      </w:rPr>
    </w:lvl>
    <w:lvl w:ilvl="5" w:tplc="08108A12">
      <w:numFmt w:val="bullet"/>
      <w:lvlText w:val="•"/>
      <w:lvlJc w:val="left"/>
      <w:pPr>
        <w:ind w:left="6030" w:hanging="360"/>
      </w:pPr>
      <w:rPr>
        <w:rFonts w:hint="default"/>
        <w:lang w:val="it-IT" w:eastAsia="en-US" w:bidi="ar-SA"/>
      </w:rPr>
    </w:lvl>
    <w:lvl w:ilvl="6" w:tplc="601803AE">
      <w:numFmt w:val="bullet"/>
      <w:lvlText w:val="•"/>
      <w:lvlJc w:val="left"/>
      <w:pPr>
        <w:ind w:left="6940" w:hanging="360"/>
      </w:pPr>
      <w:rPr>
        <w:rFonts w:hint="default"/>
        <w:lang w:val="it-IT" w:eastAsia="en-US" w:bidi="ar-SA"/>
      </w:rPr>
    </w:lvl>
    <w:lvl w:ilvl="7" w:tplc="A4BEBAFA">
      <w:numFmt w:val="bullet"/>
      <w:lvlText w:val="•"/>
      <w:lvlJc w:val="left"/>
      <w:pPr>
        <w:ind w:left="7850" w:hanging="360"/>
      </w:pPr>
      <w:rPr>
        <w:rFonts w:hint="default"/>
        <w:lang w:val="it-IT" w:eastAsia="en-US" w:bidi="ar-SA"/>
      </w:rPr>
    </w:lvl>
    <w:lvl w:ilvl="8" w:tplc="7C32FFF2">
      <w:numFmt w:val="bullet"/>
      <w:lvlText w:val="•"/>
      <w:lvlJc w:val="left"/>
      <w:pPr>
        <w:ind w:left="87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6160AB9"/>
    <w:multiLevelType w:val="hybridMultilevel"/>
    <w:tmpl w:val="2508EA68"/>
    <w:lvl w:ilvl="0" w:tplc="4266961E">
      <w:start w:val="1"/>
      <w:numFmt w:val="decimal"/>
      <w:lvlText w:val="%1."/>
      <w:lvlJc w:val="left"/>
      <w:pPr>
        <w:ind w:left="580" w:hanging="241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99F6F7A2">
      <w:numFmt w:val="bullet"/>
      <w:lvlText w:val="•"/>
      <w:lvlJc w:val="left"/>
      <w:pPr>
        <w:ind w:left="1580" w:hanging="241"/>
      </w:pPr>
      <w:rPr>
        <w:rFonts w:hint="default"/>
        <w:lang w:val="it-IT" w:eastAsia="en-US" w:bidi="ar-SA"/>
      </w:rPr>
    </w:lvl>
    <w:lvl w:ilvl="2" w:tplc="AFFCE506">
      <w:numFmt w:val="bullet"/>
      <w:lvlText w:val="•"/>
      <w:lvlJc w:val="left"/>
      <w:pPr>
        <w:ind w:left="2580" w:hanging="241"/>
      </w:pPr>
      <w:rPr>
        <w:rFonts w:hint="default"/>
        <w:lang w:val="it-IT" w:eastAsia="en-US" w:bidi="ar-SA"/>
      </w:rPr>
    </w:lvl>
    <w:lvl w:ilvl="3" w:tplc="D7F45772">
      <w:numFmt w:val="bullet"/>
      <w:lvlText w:val="•"/>
      <w:lvlJc w:val="left"/>
      <w:pPr>
        <w:ind w:left="3580" w:hanging="241"/>
      </w:pPr>
      <w:rPr>
        <w:rFonts w:hint="default"/>
        <w:lang w:val="it-IT" w:eastAsia="en-US" w:bidi="ar-SA"/>
      </w:rPr>
    </w:lvl>
    <w:lvl w:ilvl="4" w:tplc="1A34A166">
      <w:numFmt w:val="bullet"/>
      <w:lvlText w:val="•"/>
      <w:lvlJc w:val="left"/>
      <w:pPr>
        <w:ind w:left="4580" w:hanging="241"/>
      </w:pPr>
      <w:rPr>
        <w:rFonts w:hint="default"/>
        <w:lang w:val="it-IT" w:eastAsia="en-US" w:bidi="ar-SA"/>
      </w:rPr>
    </w:lvl>
    <w:lvl w:ilvl="5" w:tplc="3FF633DE">
      <w:numFmt w:val="bullet"/>
      <w:lvlText w:val="•"/>
      <w:lvlJc w:val="left"/>
      <w:pPr>
        <w:ind w:left="5580" w:hanging="241"/>
      </w:pPr>
      <w:rPr>
        <w:rFonts w:hint="default"/>
        <w:lang w:val="it-IT" w:eastAsia="en-US" w:bidi="ar-SA"/>
      </w:rPr>
    </w:lvl>
    <w:lvl w:ilvl="6" w:tplc="2D5804E0">
      <w:numFmt w:val="bullet"/>
      <w:lvlText w:val="•"/>
      <w:lvlJc w:val="left"/>
      <w:pPr>
        <w:ind w:left="6580" w:hanging="241"/>
      </w:pPr>
      <w:rPr>
        <w:rFonts w:hint="default"/>
        <w:lang w:val="it-IT" w:eastAsia="en-US" w:bidi="ar-SA"/>
      </w:rPr>
    </w:lvl>
    <w:lvl w:ilvl="7" w:tplc="8752C576">
      <w:numFmt w:val="bullet"/>
      <w:lvlText w:val="•"/>
      <w:lvlJc w:val="left"/>
      <w:pPr>
        <w:ind w:left="7580" w:hanging="241"/>
      </w:pPr>
      <w:rPr>
        <w:rFonts w:hint="default"/>
        <w:lang w:val="it-IT" w:eastAsia="en-US" w:bidi="ar-SA"/>
      </w:rPr>
    </w:lvl>
    <w:lvl w:ilvl="8" w:tplc="C9068E66">
      <w:numFmt w:val="bullet"/>
      <w:lvlText w:val="•"/>
      <w:lvlJc w:val="left"/>
      <w:pPr>
        <w:ind w:left="8580" w:hanging="241"/>
      </w:pPr>
      <w:rPr>
        <w:rFonts w:hint="default"/>
        <w:lang w:val="it-IT" w:eastAsia="en-US" w:bidi="ar-SA"/>
      </w:rPr>
    </w:lvl>
  </w:abstractNum>
  <w:num w:numId="1" w16cid:durableId="514463998">
    <w:abstractNumId w:val="0"/>
  </w:num>
  <w:num w:numId="2" w16cid:durableId="786050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1F"/>
    <w:rsid w:val="00523C23"/>
    <w:rsid w:val="007D105B"/>
    <w:rsid w:val="008A429A"/>
    <w:rsid w:val="00A4011F"/>
    <w:rsid w:val="00B05927"/>
    <w:rsid w:val="00C6471A"/>
    <w:rsid w:val="00F8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85A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340"/>
      <w:jc w:val="both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ind w:left="580" w:hanging="241"/>
      <w:outlineLvl w:val="1"/>
    </w:pPr>
    <w:rPr>
      <w:b/>
      <w:bCs/>
      <w:i/>
      <w:iCs/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92"/>
      <w:ind w:left="1446"/>
      <w:outlineLvl w:val="2"/>
    </w:pPr>
    <w:rPr>
      <w:b/>
      <w:bCs/>
    </w:rPr>
  </w:style>
  <w:style w:type="paragraph" w:styleId="Titolo4">
    <w:name w:val="heading 4"/>
    <w:basedOn w:val="Normale"/>
    <w:uiPriority w:val="1"/>
    <w:qFormat/>
    <w:pPr>
      <w:ind w:left="561" w:hanging="361"/>
      <w:outlineLvl w:val="3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21"/>
      <w:ind w:left="779"/>
    </w:p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6"/>
      <w:ind w:left="1475" w:hanging="361"/>
    </w:pPr>
  </w:style>
  <w:style w:type="paragraph" w:customStyle="1" w:styleId="TableParagraph">
    <w:name w:val="Table Paragraph"/>
    <w:basedOn w:val="Normale"/>
    <w:uiPriority w:val="1"/>
    <w:qFormat/>
    <w:pPr>
      <w:ind w:left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ur.gov.it/documents/20182/0/G7-Education-Ministers-Declaration.pdf/d30dd9cf-5fe3-a658-bd31-b1fcd32299eb?version=1.0&amp;t=1719672953363" TargetMode="External"/><Relationship Id="rId18" Type="http://schemas.openxmlformats.org/officeDocument/2006/relationships/hyperlink" Target="https://eur-lex.europa.eu/legal-content/IT/TXT/?uri=CELEX%253A32021G0226%252801%2529" TargetMode="External"/><Relationship Id="rId26" Type="http://schemas.openxmlformats.org/officeDocument/2006/relationships/hyperlink" Target="https://www.agenziacoesione.gov.it/comunicazione/agenda-2030-per-lo-sviluppo-sostenibile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eur-lex.europa.eu/legal-content/IT/TXT/PDF/?uri=OJ%3AC_202301419" TargetMode="External"/><Relationship Id="rId34" Type="http://schemas.openxmlformats.org/officeDocument/2006/relationships/hyperlink" Target="https://eur-lex.europa.eu/legal-content/IT/TXT/PDF/?uri=CELEX%253A52020XG1201(02)&amp;from=EN" TargetMode="Externa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hyperlink" Target="https://eur-lex.europa.eu/legal-content/IT/TXT/PDF/?uri=CELEX%253A32018H0604(01)" TargetMode="External"/><Relationship Id="rId25" Type="http://schemas.openxmlformats.org/officeDocument/2006/relationships/hyperlink" Target="https://www.entrecompitalia.it/wp-content/uploads/2021/03/EntreComp_una-guida-pratica_IT.pdf" TargetMode="External"/><Relationship Id="rId33" Type="http://schemas.openxmlformats.org/officeDocument/2006/relationships/hyperlink" Target="https://www.salute.gov.it/portale/nutrizione/menuContenutoNutrizione.jsp?lingua=italiano&amp;area=nutrizione&amp;menu=educazione" TargetMode="Externa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IT/TXT/PDF/?uri=CELEX%253A32018H0604(01)" TargetMode="External"/><Relationship Id="rId20" Type="http://schemas.openxmlformats.org/officeDocument/2006/relationships/hyperlink" Target="https://eur-lex.europa.eu/legal-content/IT/TXT/?uri=CELEX%253A32021G0226%252801%2529" TargetMode="External"/><Relationship Id="rId29" Type="http://schemas.openxmlformats.org/officeDocument/2006/relationships/hyperlink" Target="https://www.istruzione.it/ri-generazione-scuol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rm.coe.int/rfcdc-ita-volume-1/1680a3d85a" TargetMode="External"/><Relationship Id="rId32" Type="http://schemas.openxmlformats.org/officeDocument/2006/relationships/hyperlink" Target="https://usr.istruzionelombardia.gov.it/wp-content/uploads/2021/10/INDICAZIONI-OPERATIVE-PER-LINSEGNAMENTO-DELLEDUCAZIONE-FINANZIARIA.pdf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senato.it/istituzione/la-costituzione" TargetMode="External"/><Relationship Id="rId23" Type="http://schemas.openxmlformats.org/officeDocument/2006/relationships/hyperlink" Target="https://joint-research-centre.ec.europa.eu/lifecomp_en" TargetMode="External"/><Relationship Id="rId28" Type="http://schemas.openxmlformats.org/officeDocument/2006/relationships/hyperlink" Target="https://www.unesco.it/wp-content/uploads/2023/11/MANUALE_ITA1-UNESCO.pdf" TargetMode="External"/><Relationship Id="rId36" Type="http://schemas.openxmlformats.org/officeDocument/2006/relationships/hyperlink" Target="https://www.generazioniconnesse.it/site/it/home-page/" TargetMode="External"/><Relationship Id="rId10" Type="http://schemas.openxmlformats.org/officeDocument/2006/relationships/hyperlink" Target="http://www.erasmusplus.it/news/adulti/il-" TargetMode="External"/><Relationship Id="rId19" Type="http://schemas.openxmlformats.org/officeDocument/2006/relationships/hyperlink" Target="https://eur-lex.europa.eu/legal-content/IT/TXT/?uri=CELEX%253A32021G0226%252801%2529" TargetMode="External"/><Relationship Id="rId31" Type="http://schemas.openxmlformats.org/officeDocument/2006/relationships/hyperlink" Target="https://www.quellocheconta.gov.it/export/sites/sitopef/modules/linee_guida/Linee-guida-giovani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rasmusplus.it/news/adulti/il-" TargetMode="External"/><Relationship Id="rId14" Type="http://schemas.openxmlformats.org/officeDocument/2006/relationships/hyperlink" Target="https://www.miur.gov.it/documents/20182/0/G7-Education-Ministers-Declaration.pdf/d30dd9cf-5fe3-a658-bd31-b1fcd32299eb?version=1.0&amp;t=1719672953363" TargetMode="External"/><Relationship Id="rId22" Type="http://schemas.openxmlformats.org/officeDocument/2006/relationships/hyperlink" Target="https://eur-lex.europa.eu/legal-content/IT/TXT/PDF/?uri=OJ%3AC_202301419" TargetMode="External"/><Relationship Id="rId27" Type="http://schemas.openxmlformats.org/officeDocument/2006/relationships/hyperlink" Target="https://asvis.it/approfondimenti/22-11208/greencomp-il-quadro-europeo-delle-competenze-per-la-sostenibilita" TargetMode="External"/><Relationship Id="rId30" Type="http://schemas.openxmlformats.org/officeDocument/2006/relationships/hyperlink" Target="https://www.patrimoniomondiale.it/?page_id=6392" TargetMode="External"/><Relationship Id="rId35" Type="http://schemas.openxmlformats.org/officeDocument/2006/relationships/hyperlink" Target="https://www.erasmusplus.it/news/adulti/il-quadro-delle-competenze-digitali-per-i-cittadini-ora-disponibile-in-italiano-digcomp-2-2/" TargetMode="External"/><Relationship Id="rId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9764</Words>
  <Characters>55659</Characters>
  <Application>Microsoft Office Word</Application>
  <DocSecurity>0</DocSecurity>
  <Lines>463</Lines>
  <Paragraphs>130</Paragraphs>
  <ScaleCrop>false</ScaleCrop>
  <Company/>
  <LinksUpToDate>false</LinksUpToDate>
  <CharactersWithSpaces>65293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MAURO ANTONELLI</dc:creator>
  <cp:lastModifiedBy>User</cp:lastModifiedBy>
  <cp:revision>2</cp:revision>
  <dcterms:created xsi:type="dcterms:W3CDTF">2024-09-16T14:57:00Z</dcterms:created>
  <dcterms:modified xsi:type="dcterms:W3CDTF">2024-09-16T14:57:00Z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2024-09-16T00:00:00Z</vt:filetime>
  </property>
</Properties>
</file>